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400"/>
        <w:rPr>
          <w:rFonts w:hint="eastAsia" w:ascii="凌慧体-简" w:hAnsi="凌慧体-简" w:eastAsia="凌慧体-简" w:cs="凌慧体-简"/>
          <w:b w:val="0"/>
          <w:bCs w:val="0"/>
          <w:sz w:val="28"/>
          <w:szCs w:val="28"/>
          <w:lang w:val="en-US" w:eastAsia="zh-Hans"/>
        </w:rPr>
      </w:pPr>
      <w:r>
        <w:rPr>
          <w:rFonts w:hint="eastAsia" w:ascii="凌慧体-简" w:hAnsi="凌慧体-简" w:eastAsia="凌慧体-简" w:cs="凌慧体-简"/>
          <w:b w:val="0"/>
          <w:bCs w:val="0"/>
          <w:sz w:val="28"/>
          <w:szCs w:val="28"/>
          <w:lang w:val="en-US" w:eastAsia="zh-Hans"/>
        </w:rPr>
        <w:t>针对</w:t>
      </w:r>
      <w:r>
        <w:rPr>
          <w:rFonts w:hint="eastAsia" w:ascii="凌慧体-简" w:hAnsi="凌慧体-简" w:eastAsia="凌慧体-简" w:cs="凌慧体-简"/>
          <w:b w:val="0"/>
          <w:bCs w:val="0"/>
          <w:sz w:val="28"/>
          <w:szCs w:val="28"/>
          <w:lang w:eastAsia="zh-Hans"/>
        </w:rPr>
        <w:t>2021</w:t>
      </w:r>
      <w:r>
        <w:rPr>
          <w:rFonts w:hint="eastAsia" w:ascii="凌慧体-简" w:hAnsi="凌慧体-简" w:eastAsia="凌慧体-简" w:cs="凌慧体-简"/>
          <w:b w:val="0"/>
          <w:bCs w:val="0"/>
          <w:sz w:val="28"/>
          <w:szCs w:val="28"/>
          <w:lang w:val="en-US" w:eastAsia="zh-Hans"/>
        </w:rPr>
        <w:t>年</w:t>
      </w:r>
      <w:r>
        <w:rPr>
          <w:rFonts w:hint="eastAsia" w:ascii="凌慧体-简" w:hAnsi="凌慧体-简" w:eastAsia="凌慧体-简" w:cs="凌慧体-简"/>
          <w:b w:val="0"/>
          <w:bCs w:val="0"/>
          <w:sz w:val="28"/>
          <w:szCs w:val="28"/>
          <w:lang w:eastAsia="zh-Hans"/>
        </w:rPr>
        <w:t>4</w:t>
      </w:r>
      <w:r>
        <w:rPr>
          <w:rFonts w:hint="eastAsia" w:ascii="凌慧体-简" w:hAnsi="凌慧体-简" w:eastAsia="凌慧体-简" w:cs="凌慧体-简"/>
          <w:b w:val="0"/>
          <w:bCs w:val="0"/>
          <w:sz w:val="28"/>
          <w:szCs w:val="28"/>
          <w:lang w:val="en-US" w:eastAsia="zh-Hans"/>
        </w:rPr>
        <w:t>月</w:t>
      </w:r>
      <w:r>
        <w:rPr>
          <w:rFonts w:hint="eastAsia" w:ascii="凌慧体-简" w:hAnsi="凌慧体-简" w:eastAsia="凌慧体-简" w:cs="凌慧体-简"/>
          <w:b w:val="0"/>
          <w:bCs w:val="0"/>
          <w:sz w:val="28"/>
          <w:szCs w:val="28"/>
          <w:lang w:eastAsia="zh-Hans"/>
        </w:rPr>
        <w:t>15</w:t>
      </w:r>
      <w:r>
        <w:rPr>
          <w:rFonts w:hint="eastAsia" w:ascii="凌慧体-简" w:hAnsi="凌慧体-简" w:eastAsia="凌慧体-简" w:cs="凌慧体-简"/>
          <w:b w:val="0"/>
          <w:bCs w:val="0"/>
          <w:sz w:val="28"/>
          <w:szCs w:val="28"/>
          <w:lang w:val="en-US" w:eastAsia="zh-Hans"/>
        </w:rPr>
        <w:t>日</w:t>
      </w:r>
      <w:r>
        <w:rPr>
          <w:rFonts w:hint="eastAsia" w:ascii="凌慧体-简" w:hAnsi="凌慧体-简" w:eastAsia="凌慧体-简" w:cs="凌慧体-简"/>
          <w:b w:val="0"/>
          <w:bCs w:val="0"/>
          <w:sz w:val="28"/>
          <w:szCs w:val="28"/>
          <w:lang w:eastAsia="zh-Hans"/>
        </w:rPr>
        <w:t>（</w:t>
      </w:r>
      <w:r>
        <w:rPr>
          <w:rFonts w:hint="eastAsia" w:ascii="凌慧体-简" w:hAnsi="凌慧体-简" w:eastAsia="凌慧体-简" w:cs="凌慧体-简"/>
          <w:b w:val="0"/>
          <w:bCs w:val="0"/>
          <w:sz w:val="28"/>
          <w:szCs w:val="28"/>
          <w:lang w:val="en-US" w:eastAsia="zh-Hans"/>
        </w:rPr>
        <w:t>即“走进人大”活动</w:t>
      </w:r>
      <w:r>
        <w:rPr>
          <w:rFonts w:hint="eastAsia" w:ascii="凌慧体-简" w:hAnsi="凌慧体-简" w:eastAsia="凌慧体-简" w:cs="凌慧体-简"/>
          <w:b w:val="0"/>
          <w:bCs w:val="0"/>
          <w:sz w:val="28"/>
          <w:szCs w:val="28"/>
          <w:lang w:eastAsia="zh-Hans"/>
        </w:rPr>
        <w:t>）</w:t>
      </w:r>
      <w:r>
        <w:rPr>
          <w:rFonts w:hint="eastAsia" w:ascii="凌慧体-简" w:hAnsi="凌慧体-简" w:eastAsia="凌慧体-简" w:cs="凌慧体-简"/>
          <w:b w:val="0"/>
          <w:bCs w:val="0"/>
          <w:sz w:val="28"/>
          <w:szCs w:val="28"/>
          <w:lang w:val="en-US" w:eastAsia="zh-Hans"/>
        </w:rPr>
        <w:t>通讯稿</w:t>
      </w:r>
    </w:p>
    <w:p>
      <w:pPr>
        <w:keepNext w:val="0"/>
        <w:keepLines w:val="0"/>
        <w:widowControl/>
        <w:suppressLineNumbers w:val="0"/>
        <w:ind w:firstLine="420" w:firstLineChars="150"/>
        <w:jc w:val="left"/>
        <w:rPr>
          <w:rFonts w:hint="eastAsia" w:ascii="凌慧体-简" w:hAnsi="凌慧体-简" w:eastAsia="凌慧体-简" w:cs="凌慧体-简"/>
          <w:sz w:val="28"/>
          <w:szCs w:val="28"/>
        </w:rPr>
      </w:pPr>
      <w:r>
        <w:rPr>
          <w:rFonts w:hint="eastAsia" w:ascii="凌慧体-简" w:hAnsi="凌慧体-简" w:eastAsia="凌慧体-简" w:cs="凌慧体-简"/>
          <w:b w:val="0"/>
          <w:bCs w:val="0"/>
          <w:sz w:val="28"/>
          <w:szCs w:val="28"/>
          <w:lang w:val="en-US" w:eastAsia="zh-Hans"/>
        </w:rPr>
        <w:t>上周四</w:t>
      </w:r>
      <w:r>
        <w:rPr>
          <w:rFonts w:hint="eastAsia" w:ascii="凌慧体-简" w:hAnsi="凌慧体-简" w:eastAsia="凌慧体-简" w:cs="凌慧体-简"/>
          <w:b w:val="0"/>
          <w:bCs w:val="0"/>
          <w:sz w:val="28"/>
          <w:szCs w:val="28"/>
          <w:lang w:eastAsia="zh-Hans"/>
        </w:rPr>
        <w:t>，</w:t>
      </w:r>
      <w:r>
        <w:rPr>
          <w:rFonts w:hint="eastAsia" w:ascii="凌慧体-简" w:hAnsi="凌慧体-简" w:eastAsia="凌慧体-简" w:cs="凌慧体-简"/>
          <w:b w:val="0"/>
          <w:bCs w:val="0"/>
          <w:sz w:val="28"/>
          <w:szCs w:val="28"/>
          <w:lang w:val="en-US" w:eastAsia="zh-Hans"/>
        </w:rPr>
        <w:t>中国中学十三名学生参加了东方网的一次“走进人大”活动</w:t>
      </w:r>
      <w:r>
        <w:rPr>
          <w:rFonts w:hint="eastAsia" w:ascii="凌慧体-简" w:hAnsi="凌慧体-简" w:eastAsia="凌慧体-简" w:cs="凌慧体-简"/>
          <w:b w:val="0"/>
          <w:bCs w:val="0"/>
          <w:sz w:val="28"/>
          <w:szCs w:val="28"/>
          <w:lang w:eastAsia="zh-Hans"/>
        </w:rPr>
        <w:t>。</w:t>
      </w:r>
      <w:r>
        <w:rPr>
          <w:rFonts w:hint="eastAsia" w:ascii="凌慧体-简" w:hAnsi="凌慧体-简" w:eastAsia="凌慧体-简" w:cs="凌慧体-简"/>
          <w:b w:val="0"/>
          <w:i w:val="0"/>
          <w:caps w:val="0"/>
          <w:color w:val="333333"/>
          <w:spacing w:val="0"/>
          <w:kern w:val="0"/>
          <w:sz w:val="28"/>
          <w:szCs w:val="28"/>
          <w:u w:val="none"/>
          <w:shd w:val="clear" w:fill="FFFFFF"/>
          <w:lang w:val="en-US" w:eastAsia="zh-CN" w:bidi="ar"/>
        </w:rPr>
        <w:t>上海人民大厦是现</w:t>
      </w:r>
      <w:r>
        <w:rPr>
          <w:rFonts w:hint="eastAsia" w:ascii="凌慧体-简" w:hAnsi="凌慧体-简" w:eastAsia="凌慧体-简" w:cs="凌慧体-简"/>
          <w:b w:val="0"/>
          <w:i w:val="0"/>
          <w:caps w:val="0"/>
          <w:color w:val="000000" w:themeColor="text1"/>
          <w:spacing w:val="0"/>
          <w:kern w:val="0"/>
          <w:sz w:val="28"/>
          <w:szCs w:val="28"/>
          <w:u w:val="none"/>
          <w:lang w:val="en-US" w:eastAsia="zh-CN" w:bidi="ar"/>
          <w14:textFill>
            <w14:solidFill>
              <w14:schemeClr w14:val="tx1"/>
            </w14:solidFill>
          </w14:textFill>
        </w:rPr>
        <w:fldChar w:fldCharType="begin"/>
      </w:r>
      <w:r>
        <w:rPr>
          <w:rFonts w:hint="eastAsia" w:ascii="凌慧体-简" w:hAnsi="凌慧体-简" w:eastAsia="凌慧体-简" w:cs="凌慧体-简"/>
          <w:b w:val="0"/>
          <w:i w:val="0"/>
          <w:caps w:val="0"/>
          <w:color w:val="000000" w:themeColor="text1"/>
          <w:spacing w:val="0"/>
          <w:kern w:val="0"/>
          <w:sz w:val="28"/>
          <w:szCs w:val="28"/>
          <w:u w:val="none"/>
          <w:lang w:val="en-US" w:eastAsia="zh-CN" w:bidi="ar"/>
          <w14:textFill>
            <w14:solidFill>
              <w14:schemeClr w14:val="tx1"/>
            </w14:solidFill>
          </w14:textFill>
        </w:rPr>
        <w:instrText xml:space="preserve"> HYPERLINK "https://baike.baidu.com/item/%E4%B8%AD%E5%85%B1" \t "/Users/zzg/Documents\\x/_blank" </w:instrText>
      </w:r>
      <w:r>
        <w:rPr>
          <w:rFonts w:hint="eastAsia" w:ascii="凌慧体-简" w:hAnsi="凌慧体-简" w:eastAsia="凌慧体-简" w:cs="凌慧体-简"/>
          <w:b w:val="0"/>
          <w:i w:val="0"/>
          <w:caps w:val="0"/>
          <w:color w:val="000000" w:themeColor="text1"/>
          <w:spacing w:val="0"/>
          <w:kern w:val="0"/>
          <w:sz w:val="28"/>
          <w:szCs w:val="28"/>
          <w:u w:val="none"/>
          <w:lang w:val="en-US" w:eastAsia="zh-CN" w:bidi="ar"/>
          <w14:textFill>
            <w14:solidFill>
              <w14:schemeClr w14:val="tx1"/>
            </w14:solidFill>
          </w14:textFill>
        </w:rPr>
        <w:fldChar w:fldCharType="separate"/>
      </w:r>
      <w:r>
        <w:rPr>
          <w:rStyle w:val="4"/>
          <w:rFonts w:hint="eastAsia" w:ascii="凌慧体-简" w:hAnsi="凌慧体-简" w:eastAsia="凌慧体-简" w:cs="凌慧体-简"/>
          <w:b w:val="0"/>
          <w:i w:val="0"/>
          <w:caps w:val="0"/>
          <w:color w:val="000000" w:themeColor="text1"/>
          <w:spacing w:val="0"/>
          <w:sz w:val="28"/>
          <w:szCs w:val="28"/>
          <w:u w:val="none"/>
          <w14:textFill>
            <w14:solidFill>
              <w14:schemeClr w14:val="tx1"/>
            </w14:solidFill>
          </w14:textFill>
        </w:rPr>
        <w:t>中共</w:t>
      </w:r>
      <w:r>
        <w:rPr>
          <w:rFonts w:hint="eastAsia" w:ascii="凌慧体-简" w:hAnsi="凌慧体-简" w:eastAsia="凌慧体-简" w:cs="凌慧体-简"/>
          <w:b w:val="0"/>
          <w:i w:val="0"/>
          <w:caps w:val="0"/>
          <w:color w:val="000000" w:themeColor="text1"/>
          <w:spacing w:val="0"/>
          <w:kern w:val="0"/>
          <w:sz w:val="28"/>
          <w:szCs w:val="28"/>
          <w:u w:val="none"/>
          <w:lang w:val="en-US" w:eastAsia="zh-CN" w:bidi="ar"/>
          <w14:textFill>
            <w14:solidFill>
              <w14:schemeClr w14:val="tx1"/>
            </w14:solidFill>
          </w14:textFill>
        </w:rPr>
        <w:fldChar w:fldCharType="end"/>
      </w:r>
      <w:r>
        <w:rPr>
          <w:rFonts w:hint="eastAsia" w:ascii="凌慧体-简" w:hAnsi="凌慧体-简" w:eastAsia="凌慧体-简" w:cs="凌慧体-简"/>
          <w:b w:val="0"/>
          <w:i w:val="0"/>
          <w:caps w:val="0"/>
          <w:color w:val="333333"/>
          <w:spacing w:val="0"/>
          <w:kern w:val="0"/>
          <w:sz w:val="28"/>
          <w:szCs w:val="28"/>
          <w:u w:val="none"/>
          <w:shd w:val="clear" w:fill="FFFFFF"/>
          <w:lang w:val="en-US" w:eastAsia="zh-CN" w:bidi="ar"/>
        </w:rPr>
        <w:t>上海市委、上海市人大常委会、</w:t>
      </w:r>
      <w:r>
        <w:rPr>
          <w:rFonts w:hint="eastAsia" w:ascii="凌慧体-简" w:hAnsi="凌慧体-简" w:eastAsia="凌慧体-简" w:cs="凌慧体-简"/>
          <w:b w:val="0"/>
          <w:i w:val="0"/>
          <w:caps w:val="0"/>
          <w:color w:val="136EC2"/>
          <w:spacing w:val="0"/>
          <w:kern w:val="0"/>
          <w:sz w:val="28"/>
          <w:szCs w:val="28"/>
          <w:u w:val="none"/>
          <w:lang w:val="en-US" w:eastAsia="zh-CN" w:bidi="ar"/>
        </w:rPr>
        <w:fldChar w:fldCharType="begin"/>
      </w:r>
      <w:r>
        <w:rPr>
          <w:rFonts w:hint="eastAsia" w:ascii="凌慧体-简" w:hAnsi="凌慧体-简" w:eastAsia="凌慧体-简" w:cs="凌慧体-简"/>
          <w:b w:val="0"/>
          <w:i w:val="0"/>
          <w:caps w:val="0"/>
          <w:color w:val="136EC2"/>
          <w:spacing w:val="0"/>
          <w:kern w:val="0"/>
          <w:sz w:val="28"/>
          <w:szCs w:val="28"/>
          <w:u w:val="none"/>
          <w:lang w:val="en-US" w:eastAsia="zh-CN" w:bidi="ar"/>
        </w:rPr>
        <w:instrText xml:space="preserve"> HYPERLINK "https://baike.baidu.com/item/%E4%B8%8A%E6%B5%B7%E5%B8%82%E4%BA%BA%E6%B0%91%E6%94%BF%E5%BA%9C/8624563" \t "/Users/zzg/Documents\\x/_blank" </w:instrText>
      </w:r>
      <w:r>
        <w:rPr>
          <w:rFonts w:hint="eastAsia" w:ascii="凌慧体-简" w:hAnsi="凌慧体-简" w:eastAsia="凌慧体-简" w:cs="凌慧体-简"/>
          <w:b w:val="0"/>
          <w:i w:val="0"/>
          <w:caps w:val="0"/>
          <w:color w:val="136EC2"/>
          <w:spacing w:val="0"/>
          <w:kern w:val="0"/>
          <w:sz w:val="28"/>
          <w:szCs w:val="28"/>
          <w:u w:val="none"/>
          <w:lang w:val="en-US" w:eastAsia="zh-CN" w:bidi="ar"/>
        </w:rPr>
        <w:fldChar w:fldCharType="separate"/>
      </w:r>
      <w:r>
        <w:rPr>
          <w:rStyle w:val="4"/>
          <w:rFonts w:hint="eastAsia" w:ascii="凌慧体-简" w:hAnsi="凌慧体-简" w:eastAsia="凌慧体-简" w:cs="凌慧体-简"/>
          <w:b w:val="0"/>
          <w:i w:val="0"/>
          <w:caps w:val="0"/>
          <w:color w:val="auto"/>
          <w:spacing w:val="0"/>
          <w:sz w:val="28"/>
          <w:szCs w:val="28"/>
          <w:u w:val="none"/>
        </w:rPr>
        <w:t>上海市人民政府</w:t>
      </w:r>
      <w:r>
        <w:rPr>
          <w:rFonts w:hint="eastAsia" w:ascii="凌慧体-简" w:hAnsi="凌慧体-简" w:eastAsia="凌慧体-简" w:cs="凌慧体-简"/>
          <w:b w:val="0"/>
          <w:i w:val="0"/>
          <w:caps w:val="0"/>
          <w:color w:val="136EC2"/>
          <w:spacing w:val="0"/>
          <w:kern w:val="0"/>
          <w:sz w:val="28"/>
          <w:szCs w:val="28"/>
          <w:u w:val="none"/>
          <w:lang w:val="en-US" w:eastAsia="zh-CN" w:bidi="ar"/>
        </w:rPr>
        <w:fldChar w:fldCharType="end"/>
      </w:r>
      <w:r>
        <w:rPr>
          <w:rFonts w:hint="eastAsia" w:ascii="凌慧体-简" w:hAnsi="凌慧体-简" w:eastAsia="凌慧体-简" w:cs="凌慧体-简"/>
          <w:b w:val="0"/>
          <w:i w:val="0"/>
          <w:caps w:val="0"/>
          <w:color w:val="333333"/>
          <w:spacing w:val="0"/>
          <w:kern w:val="0"/>
          <w:sz w:val="28"/>
          <w:szCs w:val="28"/>
          <w:u w:val="none"/>
          <w:shd w:val="clear" w:fill="FFFFFF"/>
          <w:lang w:val="en-US" w:eastAsia="zh-CN" w:bidi="ar"/>
        </w:rPr>
        <w:t>的办公地点之一。</w:t>
      </w:r>
      <w:r>
        <w:rPr>
          <w:rFonts w:hint="eastAsia" w:ascii="凌慧体-简" w:hAnsi="凌慧体-简" w:eastAsia="凌慧体-简" w:cs="凌慧体-简"/>
          <w:b w:val="0"/>
          <w:i w:val="0"/>
          <w:caps w:val="0"/>
          <w:color w:val="333333"/>
          <w:spacing w:val="0"/>
          <w:kern w:val="0"/>
          <w:sz w:val="28"/>
          <w:szCs w:val="28"/>
          <w:u w:val="none"/>
          <w:shd w:val="clear" w:fill="FFFFFF"/>
          <w:lang w:val="en-US" w:eastAsia="zh-Hans" w:bidi="ar"/>
        </w:rPr>
        <w:t>在此办公的市人大</w:t>
      </w:r>
      <w:r>
        <w:rPr>
          <w:rFonts w:hint="default" w:ascii="凌慧体-简" w:hAnsi="凌慧体-简" w:eastAsia="凌慧体-简" w:cs="凌慧体-简"/>
          <w:b w:val="0"/>
          <w:i w:val="0"/>
          <w:caps w:val="0"/>
          <w:color w:val="333333"/>
          <w:spacing w:val="0"/>
          <w:kern w:val="0"/>
          <w:sz w:val="28"/>
          <w:szCs w:val="28"/>
          <w:u w:val="none"/>
          <w:shd w:val="clear" w:fill="FFFFFF"/>
          <w:lang w:eastAsia="zh-Hans" w:bidi="ar"/>
        </w:rPr>
        <w:t>、</w:t>
      </w:r>
      <w:r>
        <w:rPr>
          <w:rFonts w:hint="eastAsia" w:ascii="凌慧体-简" w:hAnsi="凌慧体-简" w:eastAsia="凌慧体-简" w:cs="凌慧体-简"/>
          <w:b w:val="0"/>
          <w:i w:val="0"/>
          <w:caps w:val="0"/>
          <w:color w:val="333333"/>
          <w:spacing w:val="0"/>
          <w:kern w:val="0"/>
          <w:sz w:val="28"/>
          <w:szCs w:val="28"/>
          <w:u w:val="none"/>
          <w:shd w:val="clear" w:fill="FFFFFF"/>
          <w:lang w:val="en-US" w:eastAsia="zh-Hans" w:bidi="ar"/>
        </w:rPr>
        <w:t>市政府</w:t>
      </w:r>
      <w:r>
        <w:rPr>
          <w:rFonts w:hint="default" w:ascii="凌慧体-简" w:hAnsi="凌慧体-简" w:eastAsia="凌慧体-简" w:cs="凌慧体-简"/>
          <w:b w:val="0"/>
          <w:i w:val="0"/>
          <w:caps w:val="0"/>
          <w:color w:val="333333"/>
          <w:spacing w:val="0"/>
          <w:kern w:val="0"/>
          <w:sz w:val="28"/>
          <w:szCs w:val="28"/>
          <w:u w:val="none"/>
          <w:shd w:val="clear" w:fill="FFFFFF"/>
          <w:lang w:eastAsia="zh-Hans" w:bidi="ar"/>
        </w:rPr>
        <w:t>，</w:t>
      </w:r>
      <w:r>
        <w:rPr>
          <w:rFonts w:hint="eastAsia" w:ascii="凌慧体-简" w:hAnsi="凌慧体-简" w:eastAsia="凌慧体-简" w:cs="凌慧体-简"/>
          <w:b w:val="0"/>
          <w:i w:val="0"/>
          <w:caps w:val="0"/>
          <w:color w:val="333333"/>
          <w:spacing w:val="0"/>
          <w:kern w:val="0"/>
          <w:sz w:val="28"/>
          <w:szCs w:val="28"/>
          <w:u w:val="none"/>
          <w:shd w:val="clear" w:fill="FFFFFF"/>
          <w:lang w:val="en-US" w:eastAsia="zh-Hans" w:bidi="ar"/>
        </w:rPr>
        <w:t>是现人民意志的国家地方最高权力机关</w:t>
      </w:r>
      <w:r>
        <w:rPr>
          <w:rFonts w:hint="default" w:ascii="凌慧体-简" w:hAnsi="凌慧体-简" w:eastAsia="凌慧体-简" w:cs="凌慧体-简"/>
          <w:b w:val="0"/>
          <w:i w:val="0"/>
          <w:caps w:val="0"/>
          <w:color w:val="333333"/>
          <w:spacing w:val="0"/>
          <w:kern w:val="0"/>
          <w:sz w:val="28"/>
          <w:szCs w:val="28"/>
          <w:u w:val="none"/>
          <w:shd w:val="clear" w:fill="FFFFFF"/>
          <w:lang w:eastAsia="zh-Hans" w:bidi="ar"/>
        </w:rPr>
        <w:t>，</w:t>
      </w:r>
      <w:r>
        <w:rPr>
          <w:rFonts w:hint="eastAsia" w:ascii="凌慧体-简" w:hAnsi="凌慧体-简" w:eastAsia="凌慧体-简" w:cs="凌慧体-简"/>
          <w:b w:val="0"/>
          <w:i w:val="0"/>
          <w:caps w:val="0"/>
          <w:color w:val="333333"/>
          <w:spacing w:val="0"/>
          <w:kern w:val="0"/>
          <w:sz w:val="28"/>
          <w:szCs w:val="28"/>
          <w:u w:val="none"/>
          <w:shd w:val="clear" w:fill="FFFFFF"/>
          <w:lang w:val="en-US" w:eastAsia="zh-Hans" w:bidi="ar"/>
        </w:rPr>
        <w:t>也是全心全意为人民服务的国家地方行政机关</w:t>
      </w:r>
      <w:r>
        <w:rPr>
          <w:rFonts w:hint="default" w:ascii="凌慧体-简" w:hAnsi="凌慧体-简" w:eastAsia="凌慧体-简" w:cs="凌慧体-简"/>
          <w:b w:val="0"/>
          <w:i w:val="0"/>
          <w:caps w:val="0"/>
          <w:color w:val="333333"/>
          <w:spacing w:val="0"/>
          <w:kern w:val="0"/>
          <w:sz w:val="28"/>
          <w:szCs w:val="28"/>
          <w:u w:val="none"/>
          <w:shd w:val="clear" w:fill="FFFFFF"/>
          <w:lang w:eastAsia="zh-Hans" w:bidi="ar"/>
        </w:rPr>
        <w:t>。</w:t>
      </w:r>
    </w:p>
    <w:p>
      <w:pPr>
        <w:ind w:firstLine="420" w:firstLineChars="150"/>
        <w:rPr>
          <w:rFonts w:hint="eastAsia" w:ascii="凌慧体-简" w:hAnsi="凌慧体-简" w:eastAsia="凌慧体-简" w:cs="凌慧体-简"/>
          <w:b w:val="0"/>
          <w:i w:val="0"/>
          <w:caps w:val="0"/>
          <w:color w:val="010101"/>
          <w:spacing w:val="0"/>
          <w:kern w:val="0"/>
          <w:sz w:val="28"/>
          <w:szCs w:val="28"/>
          <w:u w:val="none"/>
          <w:lang w:eastAsia="zh-CN" w:bidi="ar"/>
        </w:rPr>
      </w:pPr>
      <w:r>
        <w:rPr>
          <w:rFonts w:hint="eastAsia" w:ascii="凌慧体-简" w:hAnsi="凌慧体-简" w:eastAsia="凌慧体-简" w:cs="凌慧体-简"/>
          <w:b w:val="0"/>
          <w:bCs w:val="0"/>
          <w:sz w:val="28"/>
          <w:szCs w:val="28"/>
          <w:lang w:val="en-US" w:eastAsia="zh-Hans"/>
        </w:rPr>
        <w:t>首先</w:t>
      </w:r>
      <w:r>
        <w:rPr>
          <w:rFonts w:hint="eastAsia" w:ascii="凌慧体-简" w:hAnsi="凌慧体-简" w:eastAsia="凌慧体-简" w:cs="凌慧体-简"/>
          <w:b w:val="0"/>
          <w:bCs w:val="0"/>
          <w:sz w:val="28"/>
          <w:szCs w:val="28"/>
          <w:lang w:eastAsia="zh-Hans"/>
        </w:rPr>
        <w:t>，</w:t>
      </w:r>
      <w:r>
        <w:rPr>
          <w:rFonts w:hint="eastAsia" w:ascii="凌慧体-简" w:hAnsi="凌慧体-简" w:eastAsia="凌慧体-简" w:cs="凌慧体-简"/>
          <w:b w:val="0"/>
          <w:bCs w:val="0"/>
          <w:sz w:val="28"/>
          <w:szCs w:val="28"/>
          <w:lang w:val="en-US" w:eastAsia="zh-Hans"/>
        </w:rPr>
        <w:t>学生们来到一楼的展厅进行参观</w:t>
      </w:r>
      <w:r>
        <w:rPr>
          <w:rFonts w:hint="eastAsia" w:ascii="凌慧体-简" w:hAnsi="凌慧体-简" w:eastAsia="凌慧体-简" w:cs="凌慧体-简"/>
          <w:b w:val="0"/>
          <w:bCs w:val="0"/>
          <w:sz w:val="28"/>
          <w:szCs w:val="28"/>
          <w:lang w:eastAsia="zh-Hans"/>
        </w:rPr>
        <w:t>。</w:t>
      </w:r>
      <w:r>
        <w:rPr>
          <w:rFonts w:hint="eastAsia" w:ascii="凌慧体-简" w:hAnsi="凌慧体-简" w:eastAsia="凌慧体-简" w:cs="凌慧体-简"/>
          <w:b w:val="0"/>
          <w:bCs w:val="0"/>
          <w:sz w:val="28"/>
          <w:szCs w:val="28"/>
          <w:lang w:val="en-US" w:eastAsia="zh-Hans"/>
        </w:rPr>
        <w:t>解说员为学生们讲述了上海这座美丽城市的发展与建设</w:t>
      </w:r>
      <w:r>
        <w:rPr>
          <w:rFonts w:hint="eastAsia" w:ascii="凌慧体-简" w:hAnsi="凌慧体-简" w:eastAsia="凌慧体-简" w:cs="凌慧体-简"/>
          <w:b w:val="0"/>
          <w:bCs w:val="0"/>
          <w:sz w:val="28"/>
          <w:szCs w:val="28"/>
          <w:lang w:eastAsia="zh-Hans"/>
        </w:rPr>
        <w:t>。</w:t>
      </w:r>
      <w:r>
        <w:rPr>
          <w:rFonts w:hint="eastAsia" w:ascii="凌慧体-简" w:hAnsi="凌慧体-简" w:eastAsia="凌慧体-简" w:cs="凌慧体-简"/>
          <w:b w:val="0"/>
          <w:i w:val="0"/>
          <w:caps w:val="0"/>
          <w:color w:val="010101"/>
          <w:spacing w:val="0"/>
          <w:kern w:val="0"/>
          <w:sz w:val="28"/>
          <w:szCs w:val="28"/>
          <w:u w:val="none"/>
          <w:lang w:val="en-US" w:eastAsia="zh-CN" w:bidi="ar"/>
        </w:rPr>
        <w:t>大家一边听着讲解员详细的解说，一边看着墙面上生动的图片，深切感受到了上海改革后，城市面貌翻天覆地的变化。接着，</w:t>
      </w:r>
      <w:r>
        <w:rPr>
          <w:rFonts w:hint="eastAsia" w:ascii="凌慧体-简" w:hAnsi="凌慧体-简" w:eastAsia="凌慧体-简" w:cs="凌慧体-简"/>
          <w:b w:val="0"/>
          <w:i w:val="0"/>
          <w:caps w:val="0"/>
          <w:color w:val="010101"/>
          <w:spacing w:val="0"/>
          <w:kern w:val="0"/>
          <w:sz w:val="28"/>
          <w:szCs w:val="28"/>
          <w:u w:val="none"/>
          <w:lang w:val="en-US" w:eastAsia="zh-Hans" w:bidi="ar"/>
        </w:rPr>
        <w:t>学生们</w:t>
      </w:r>
      <w:r>
        <w:rPr>
          <w:rFonts w:hint="eastAsia" w:ascii="凌慧体-简" w:hAnsi="凌慧体-简" w:eastAsia="凌慧体-简" w:cs="凌慧体-简"/>
          <w:b w:val="0"/>
          <w:i w:val="0"/>
          <w:caps w:val="0"/>
          <w:color w:val="010101"/>
          <w:spacing w:val="0"/>
          <w:kern w:val="0"/>
          <w:sz w:val="28"/>
          <w:szCs w:val="28"/>
          <w:u w:val="none"/>
          <w:lang w:val="en-US" w:eastAsia="zh-CN" w:bidi="ar"/>
        </w:rPr>
        <w:t>观看了短片《上海改革开</w:t>
      </w:r>
      <w:r>
        <w:rPr>
          <w:rFonts w:hint="eastAsia" w:ascii="凌慧体-简" w:hAnsi="凌慧体-简" w:eastAsia="凌慧体-简" w:cs="凌慧体-简"/>
          <w:b w:val="0"/>
          <w:i w:val="0"/>
          <w:caps w:val="0"/>
          <w:color w:val="010101"/>
          <w:spacing w:val="0"/>
          <w:kern w:val="0"/>
          <w:sz w:val="28"/>
          <w:szCs w:val="28"/>
          <w:u w:val="none"/>
          <w:lang w:val="en-US" w:eastAsia="zh-Hans" w:bidi="ar"/>
        </w:rPr>
        <w:t>放</w:t>
      </w:r>
      <w:r>
        <w:rPr>
          <w:rFonts w:hint="eastAsia" w:ascii="凌慧体-简" w:hAnsi="凌慧体-简" w:eastAsia="凌慧体-简" w:cs="凌慧体-简"/>
          <w:b w:val="0"/>
          <w:i w:val="0"/>
          <w:caps w:val="0"/>
          <w:color w:val="010101"/>
          <w:spacing w:val="0"/>
          <w:kern w:val="0"/>
          <w:sz w:val="28"/>
          <w:szCs w:val="28"/>
          <w:u w:val="none"/>
          <w:lang w:val="en-US" w:eastAsia="zh-CN" w:bidi="ar"/>
        </w:rPr>
        <w:t>40年》，短片回顾了40年间上海实现了历史性的跨越，焕发出的勃勃</w:t>
      </w:r>
      <w:r>
        <w:rPr>
          <w:rFonts w:hint="eastAsia" w:ascii="凌慧体-简" w:hAnsi="凌慧体-简" w:eastAsia="凌慧体-简" w:cs="凌慧体-简"/>
          <w:b w:val="0"/>
          <w:i w:val="0"/>
          <w:caps w:val="0"/>
          <w:color w:val="010101"/>
          <w:spacing w:val="0"/>
          <w:kern w:val="0"/>
          <w:sz w:val="28"/>
          <w:szCs w:val="28"/>
          <w:u w:val="none"/>
          <w:lang w:val="en-US" w:eastAsia="zh-Hans" w:bidi="ar"/>
        </w:rPr>
        <w:t>的</w:t>
      </w:r>
      <w:r>
        <w:rPr>
          <w:rFonts w:hint="eastAsia" w:ascii="凌慧体-简" w:hAnsi="凌慧体-简" w:eastAsia="凌慧体-简" w:cs="凌慧体-简"/>
          <w:b w:val="0"/>
          <w:i w:val="0"/>
          <w:caps w:val="0"/>
          <w:color w:val="010101"/>
          <w:spacing w:val="0"/>
          <w:kern w:val="0"/>
          <w:sz w:val="28"/>
          <w:szCs w:val="28"/>
          <w:u w:val="none"/>
          <w:lang w:val="en-US" w:eastAsia="zh-CN" w:bidi="ar"/>
        </w:rPr>
        <w:t>生机，向世人展示出一幅波澜壮阔的宏伟画卷</w:t>
      </w:r>
      <w:r>
        <w:rPr>
          <w:rFonts w:hint="eastAsia" w:ascii="凌慧体-简" w:hAnsi="凌慧体-简" w:eastAsia="凌慧体-简" w:cs="凌慧体-简"/>
          <w:b w:val="0"/>
          <w:i w:val="0"/>
          <w:caps w:val="0"/>
          <w:color w:val="010101"/>
          <w:spacing w:val="0"/>
          <w:kern w:val="0"/>
          <w:sz w:val="28"/>
          <w:szCs w:val="28"/>
          <w:u w:val="none"/>
          <w:lang w:eastAsia="zh-CN" w:bidi="ar"/>
        </w:rPr>
        <w:t>。</w:t>
      </w:r>
    </w:p>
    <w:p>
      <w:pPr>
        <w:keepNext w:val="0"/>
        <w:keepLines w:val="0"/>
        <w:widowControl/>
        <w:suppressLineNumbers w:val="0"/>
        <w:ind w:firstLine="420" w:firstLineChars="150"/>
        <w:jc w:val="left"/>
        <w:rPr>
          <w:rFonts w:hint="eastAsia" w:ascii="凌慧体-简" w:hAnsi="凌慧体-简" w:eastAsia="凌慧体-简" w:cs="凌慧体-简"/>
          <w:b w:val="0"/>
          <w:i w:val="0"/>
          <w:caps w:val="0"/>
          <w:color w:val="010101"/>
          <w:spacing w:val="0"/>
          <w:kern w:val="0"/>
          <w:sz w:val="28"/>
          <w:szCs w:val="28"/>
          <w:u w:val="none"/>
          <w:lang w:eastAsia="zh-Hans" w:bidi="ar"/>
        </w:rPr>
      </w:pPr>
      <w:r>
        <w:rPr>
          <w:rFonts w:hint="eastAsia" w:ascii="凌慧体-简" w:hAnsi="凌慧体-简" w:eastAsia="凌慧体-简" w:cs="凌慧体-简"/>
          <w:b w:val="0"/>
          <w:i w:val="0"/>
          <w:caps w:val="0"/>
          <w:color w:val="010101"/>
          <w:spacing w:val="0"/>
          <w:kern w:val="0"/>
          <w:sz w:val="28"/>
          <w:szCs w:val="28"/>
          <w:u w:val="none"/>
          <w:lang w:val="en-US" w:eastAsia="zh-Hans" w:bidi="ar"/>
        </w:rPr>
        <w:t>在这里</w:t>
      </w:r>
      <w:r>
        <w:rPr>
          <w:rFonts w:hint="eastAsia"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学生们在四楼常委会会议厅观看了</w:t>
      </w:r>
      <w:r>
        <w:rPr>
          <w:rFonts w:hint="eastAsia" w:ascii="凌慧体-简" w:hAnsi="凌慧体-简" w:eastAsia="凌慧体-简" w:cs="凌慧体-简"/>
          <w:b w:val="0"/>
          <w:i w:val="0"/>
          <w:caps w:val="0"/>
          <w:color w:val="010101"/>
          <w:spacing w:val="0"/>
          <w:kern w:val="0"/>
          <w:sz w:val="28"/>
          <w:szCs w:val="28"/>
          <w:u w:val="none"/>
          <w:lang w:val="en-US" w:eastAsia="zh-CN" w:bidi="ar"/>
        </w:rPr>
        <w:t>大家还观看了介绍人大制度和上海人大的专题片《走进上海人大》，从中</w:t>
      </w:r>
      <w:r>
        <w:rPr>
          <w:rFonts w:hint="eastAsia" w:ascii="凌慧体-简" w:hAnsi="凌慧体-简" w:eastAsia="凌慧体-简" w:cs="凌慧体-简"/>
          <w:b w:val="0"/>
          <w:i w:val="0"/>
          <w:caps w:val="0"/>
          <w:color w:val="010101"/>
          <w:spacing w:val="0"/>
          <w:kern w:val="0"/>
          <w:sz w:val="28"/>
          <w:szCs w:val="28"/>
          <w:u w:val="none"/>
          <w:lang w:val="en-US" w:eastAsia="zh-Hans" w:bidi="ar"/>
        </w:rPr>
        <w:t>学生们</w:t>
      </w:r>
      <w:r>
        <w:rPr>
          <w:rFonts w:hint="eastAsia" w:ascii="凌慧体-简" w:hAnsi="凌慧体-简" w:eastAsia="凌慧体-简" w:cs="凌慧体-简"/>
          <w:b w:val="0"/>
          <w:i w:val="0"/>
          <w:caps w:val="0"/>
          <w:color w:val="010101"/>
          <w:spacing w:val="0"/>
          <w:kern w:val="0"/>
          <w:sz w:val="28"/>
          <w:szCs w:val="28"/>
          <w:u w:val="none"/>
          <w:lang w:val="en-US" w:eastAsia="zh-CN" w:bidi="ar"/>
        </w:rPr>
        <w:t>了解到人大有立法权，监督权</w:t>
      </w:r>
      <w:r>
        <w:rPr>
          <w:rFonts w:hint="eastAsia" w:ascii="凌慧体-简" w:hAnsi="凌慧体-简" w:eastAsia="凌慧体-简" w:cs="凌慧体-简"/>
          <w:b w:val="0"/>
          <w:i w:val="0"/>
          <w:caps w:val="0"/>
          <w:color w:val="010101"/>
          <w:spacing w:val="0"/>
          <w:kern w:val="0"/>
          <w:sz w:val="28"/>
          <w:szCs w:val="28"/>
          <w:u w:val="none"/>
          <w:lang w:val="en-US" w:eastAsia="zh-Hans" w:bidi="ar"/>
        </w:rPr>
        <w:t>等</w:t>
      </w:r>
      <w:r>
        <w:rPr>
          <w:rFonts w:hint="eastAsia" w:ascii="凌慧体-简" w:hAnsi="凌慧体-简" w:eastAsia="凌慧体-简" w:cs="凌慧体-简"/>
          <w:b w:val="0"/>
          <w:i w:val="0"/>
          <w:caps w:val="0"/>
          <w:color w:val="010101"/>
          <w:spacing w:val="0"/>
          <w:kern w:val="0"/>
          <w:sz w:val="28"/>
          <w:szCs w:val="28"/>
          <w:u w:val="none"/>
          <w:lang w:val="en-US" w:eastAsia="zh-CN" w:bidi="ar"/>
        </w:rPr>
        <w:t>，加深对上海市人大常委会的基本职权和代表工作的认识。</w:t>
      </w:r>
      <w:r>
        <w:rPr>
          <w:rFonts w:hint="eastAsia" w:ascii="凌慧体-简" w:hAnsi="凌慧体-简" w:eastAsia="凌慧体-简" w:cs="凌慧体-简"/>
          <w:b w:val="0"/>
          <w:i w:val="0"/>
          <w:caps w:val="0"/>
          <w:color w:val="010101"/>
          <w:spacing w:val="0"/>
          <w:kern w:val="0"/>
          <w:sz w:val="28"/>
          <w:szCs w:val="28"/>
          <w:u w:val="none"/>
          <w:lang w:val="en-US" w:eastAsia="zh-Hans" w:bidi="ar"/>
        </w:rPr>
        <w:t>接着</w:t>
      </w:r>
      <w:r>
        <w:rPr>
          <w:rFonts w:hint="eastAsia"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人大的一位建筑师为我们介绍了人大会议厅的布局与会议室的几大网络设备</w:t>
      </w:r>
      <w:r>
        <w:rPr>
          <w:rFonts w:hint="eastAsia"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然后</w:t>
      </w:r>
      <w:r>
        <w:rPr>
          <w:rFonts w:hint="eastAsia"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主持人</w:t>
      </w:r>
      <w:r>
        <w:rPr>
          <w:rFonts w:hint="eastAsia" w:ascii="凌慧体-简" w:hAnsi="凌慧体-简" w:eastAsia="凌慧体-简" w:cs="凌慧体-简"/>
          <w:b w:val="0"/>
          <w:i w:val="0"/>
          <w:caps w:val="0"/>
          <w:color w:val="010101"/>
          <w:spacing w:val="0"/>
          <w:kern w:val="0"/>
          <w:sz w:val="28"/>
          <w:szCs w:val="28"/>
          <w:u w:val="none"/>
          <w:lang w:val="en-US" w:eastAsia="zh-CN" w:bidi="ar"/>
        </w:rPr>
        <w:t>向大家介绍了人大代表制度、人大代表的职权以及如何实现人民当家作主，并对“法律制度如何更好地落实、发挥作用”等话题</w:t>
      </w:r>
      <w:r>
        <w:rPr>
          <w:rFonts w:hint="eastAsia" w:ascii="凌慧体-简" w:hAnsi="凌慧体-简" w:eastAsia="凌慧体-简" w:cs="凌慧体-简"/>
          <w:b w:val="0"/>
          <w:i w:val="0"/>
          <w:caps w:val="0"/>
          <w:color w:val="010101"/>
          <w:spacing w:val="0"/>
          <w:kern w:val="0"/>
          <w:sz w:val="28"/>
          <w:szCs w:val="28"/>
          <w:u w:val="none"/>
          <w:lang w:val="en-US" w:eastAsia="zh-Hans" w:bidi="ar"/>
        </w:rPr>
        <w:t>进行了</w:t>
      </w:r>
      <w:r>
        <w:rPr>
          <w:rFonts w:hint="eastAsia" w:ascii="凌慧体-简" w:hAnsi="凌慧体-简" w:eastAsia="凌慧体-简" w:cs="凌慧体-简"/>
          <w:b w:val="0"/>
          <w:i w:val="0"/>
          <w:caps w:val="0"/>
          <w:color w:val="010101"/>
          <w:spacing w:val="0"/>
          <w:kern w:val="0"/>
          <w:sz w:val="28"/>
          <w:szCs w:val="28"/>
          <w:u w:val="none"/>
          <w:lang w:val="en-US" w:eastAsia="zh-CN" w:bidi="ar"/>
        </w:rPr>
        <w:t>介绍。</w:t>
      </w:r>
      <w:r>
        <w:rPr>
          <w:rFonts w:hint="eastAsia" w:ascii="凌慧体-简" w:hAnsi="凌慧体-简" w:eastAsia="凌慧体-简" w:cs="凌慧体-简"/>
          <w:b w:val="0"/>
          <w:i w:val="0"/>
          <w:caps w:val="0"/>
          <w:color w:val="010101"/>
          <w:spacing w:val="0"/>
          <w:kern w:val="0"/>
          <w:sz w:val="28"/>
          <w:szCs w:val="28"/>
          <w:u w:val="none"/>
          <w:lang w:val="en-US" w:eastAsia="zh-Hans" w:bidi="ar"/>
        </w:rPr>
        <w:t>最后</w:t>
      </w:r>
      <w:r>
        <w:rPr>
          <w:rFonts w:hint="eastAsia"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学生们进行了一次模拟上海人大常委会的过程</w:t>
      </w:r>
      <w:r>
        <w:rPr>
          <w:rFonts w:hint="eastAsia"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进一步了解人大常委会议的进行流程</w:t>
      </w:r>
      <w:r>
        <w:rPr>
          <w:rFonts w:hint="eastAsia" w:ascii="凌慧体-简" w:hAnsi="凌慧体-简" w:eastAsia="凌慧体-简" w:cs="凌慧体-简"/>
          <w:b w:val="0"/>
          <w:i w:val="0"/>
          <w:caps w:val="0"/>
          <w:color w:val="010101"/>
          <w:spacing w:val="0"/>
          <w:kern w:val="0"/>
          <w:sz w:val="28"/>
          <w:szCs w:val="28"/>
          <w:u w:val="none"/>
          <w:lang w:eastAsia="zh-Hans" w:bidi="ar"/>
        </w:rPr>
        <w:t>。</w:t>
      </w:r>
    </w:p>
    <w:p>
      <w:pPr>
        <w:keepNext w:val="0"/>
        <w:keepLines w:val="0"/>
        <w:widowControl/>
        <w:suppressLineNumbers w:val="0"/>
        <w:ind w:firstLine="560" w:firstLineChars="200"/>
        <w:jc w:val="left"/>
        <w:rPr>
          <w:rFonts w:hint="eastAsia" w:ascii="凌慧体-简" w:hAnsi="凌慧体-简" w:eastAsia="凌慧体-简" w:cs="凌慧体-简"/>
          <w:b w:val="0"/>
          <w:i w:val="0"/>
          <w:caps w:val="0"/>
          <w:color w:val="010101"/>
          <w:spacing w:val="0"/>
          <w:kern w:val="0"/>
          <w:sz w:val="28"/>
          <w:szCs w:val="28"/>
          <w:u w:val="none"/>
          <w:lang w:val="en-US" w:eastAsia="zh-Hans" w:bidi="ar"/>
        </w:rPr>
      </w:pPr>
      <w:r>
        <w:rPr>
          <w:rFonts w:hint="eastAsia" w:ascii="凌慧体-简" w:hAnsi="凌慧体-简" w:eastAsia="凌慧体-简" w:cs="凌慧体-简"/>
          <w:b w:val="0"/>
          <w:i w:val="0"/>
          <w:caps w:val="0"/>
          <w:color w:val="010101"/>
          <w:spacing w:val="0"/>
          <w:kern w:val="0"/>
          <w:sz w:val="28"/>
          <w:szCs w:val="28"/>
          <w:u w:val="none"/>
          <w:lang w:val="en-US" w:eastAsia="zh-Hans" w:bidi="ar"/>
        </w:rPr>
        <w:t>学生们通过这次活动了解了人大的相关知识</w:t>
      </w:r>
      <w:r>
        <w:rPr>
          <w:rFonts w:hint="default"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更懂得了人大中的每一个领导和普通干部都要做人民的公仆</w:t>
      </w:r>
      <w:r>
        <w:rPr>
          <w:rFonts w:hint="default" w:ascii="凌慧体-简" w:hAnsi="凌慧体-简" w:eastAsia="凌慧体-简" w:cs="凌慧体-简"/>
          <w:b w:val="0"/>
          <w:i w:val="0"/>
          <w:caps w:val="0"/>
          <w:color w:val="010101"/>
          <w:spacing w:val="0"/>
          <w:kern w:val="0"/>
          <w:sz w:val="28"/>
          <w:szCs w:val="28"/>
          <w:u w:val="none"/>
          <w:lang w:eastAsia="zh-Hans" w:bidi="ar"/>
        </w:rPr>
        <w:t>，</w:t>
      </w:r>
      <w:r>
        <w:rPr>
          <w:rFonts w:hint="eastAsia" w:ascii="凌慧体-简" w:hAnsi="凌慧体-简" w:eastAsia="凌慧体-简" w:cs="凌慧体-简"/>
          <w:b w:val="0"/>
          <w:i w:val="0"/>
          <w:caps w:val="0"/>
          <w:color w:val="010101"/>
          <w:spacing w:val="0"/>
          <w:kern w:val="0"/>
          <w:sz w:val="28"/>
          <w:szCs w:val="28"/>
          <w:u w:val="none"/>
          <w:lang w:val="en-US" w:eastAsia="zh-Hans" w:bidi="ar"/>
        </w:rPr>
        <w:t>全心全意为人民服务</w:t>
      </w:r>
      <w:r>
        <w:rPr>
          <w:rFonts w:hint="default" w:ascii="凌慧体-简" w:hAnsi="凌慧体-简" w:eastAsia="凌慧体-简" w:cs="凌慧体-简"/>
          <w:b w:val="0"/>
          <w:i w:val="0"/>
          <w:caps w:val="0"/>
          <w:color w:val="010101"/>
          <w:spacing w:val="0"/>
          <w:kern w:val="0"/>
          <w:sz w:val="28"/>
          <w:szCs w:val="28"/>
          <w:u w:val="none"/>
          <w:lang w:eastAsia="zh-Hans" w:bidi="ar"/>
        </w:rPr>
        <w:t>！</w:t>
      </w:r>
    </w:p>
    <w:p>
      <w:pPr>
        <w:keepNext w:val="0"/>
        <w:keepLines w:val="0"/>
        <w:widowControl/>
        <w:suppressLineNumbers w:val="0"/>
        <w:ind w:firstLine="420" w:firstLineChars="150"/>
        <w:jc w:val="left"/>
        <w:rPr>
          <w:rFonts w:hint="eastAsia" w:ascii="凌慧体-简" w:hAnsi="凌慧体-简" w:eastAsia="凌慧体-简" w:cs="凌慧体-简"/>
          <w:b w:val="0"/>
          <w:i w:val="0"/>
          <w:caps w:val="0"/>
          <w:color w:val="010101"/>
          <w:spacing w:val="0"/>
          <w:kern w:val="0"/>
          <w:sz w:val="28"/>
          <w:szCs w:val="28"/>
          <w:u w:val="none"/>
          <w:lang w:eastAsia="zh-Hans" w:bidi="ar"/>
        </w:rPr>
      </w:pPr>
    </w:p>
    <w:p>
      <w:pPr>
        <w:keepNext w:val="0"/>
        <w:keepLines w:val="0"/>
        <w:widowControl/>
        <w:suppressLineNumbers w:val="0"/>
        <w:jc w:val="left"/>
        <w:rPr>
          <w:rFonts w:hint="eastAsia" w:ascii="凌慧体-简" w:hAnsi="凌慧体-简" w:eastAsia="凌慧体-简" w:cs="凌慧体-简"/>
          <w:b w:val="0"/>
          <w:i w:val="0"/>
          <w:caps w:val="0"/>
          <w:color w:val="010101"/>
          <w:spacing w:val="0"/>
          <w:kern w:val="0"/>
          <w:sz w:val="28"/>
          <w:szCs w:val="28"/>
          <w:u w:val="none"/>
          <w:lang w:eastAsia="zh-CN" w:bidi="ar"/>
        </w:rPr>
      </w:pPr>
      <w:r>
        <w:rPr>
          <w:rFonts w:hint="eastAsia" w:ascii="凌慧体-简" w:hAnsi="凌慧体-简" w:eastAsia="凌慧体-简" w:cs="凌慧体-简"/>
          <w:b w:val="0"/>
          <w:i w:val="0"/>
          <w:caps w:val="0"/>
          <w:color w:val="010101"/>
          <w:spacing w:val="0"/>
          <w:kern w:val="0"/>
          <w:sz w:val="28"/>
          <w:szCs w:val="28"/>
          <w:u w:val="none"/>
          <w:lang w:eastAsia="zh-CN" w:bidi="ar"/>
        </w:rPr>
        <w:drawing>
          <wp:inline distT="0" distB="0" distL="114300" distR="114300">
            <wp:extent cx="5253990" cy="3502660"/>
            <wp:effectExtent l="0" t="0" r="3810" b="2540"/>
            <wp:docPr id="1" name="图片 1" descr="C:/Users/zgzx/AppData/Local/Temp/picturecompress_2021051016434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gzx/AppData/Local/Temp/picturecompress_20210510164348/output_1.jpgoutput_1"/>
                    <pic:cNvPicPr>
                      <a:picLocks noChangeAspect="1"/>
                    </pic:cNvPicPr>
                  </pic:nvPicPr>
                  <pic:blipFill>
                    <a:blip r:embed="rId4"/>
                    <a:stretch>
                      <a:fillRect/>
                    </a:stretch>
                  </pic:blipFill>
                  <pic:spPr>
                    <a:xfrm>
                      <a:off x="0" y="0"/>
                      <a:ext cx="5253990" cy="3502660"/>
                    </a:xfrm>
                    <a:prstGeom prst="rect">
                      <a:avLst/>
                    </a:prstGeom>
                  </pic:spPr>
                </pic:pic>
              </a:graphicData>
            </a:graphic>
          </wp:inline>
        </w:drawing>
      </w:r>
      <w:bookmarkStart w:id="0" w:name="_GoBack"/>
      <w:r>
        <w:rPr>
          <w:rFonts w:hint="eastAsia" w:ascii="凌慧体-简" w:hAnsi="凌慧体-简" w:eastAsia="凌慧体-简" w:cs="凌慧体-简"/>
          <w:b w:val="0"/>
          <w:i w:val="0"/>
          <w:caps w:val="0"/>
          <w:color w:val="010101"/>
          <w:spacing w:val="0"/>
          <w:kern w:val="0"/>
          <w:sz w:val="28"/>
          <w:szCs w:val="28"/>
          <w:u w:val="none"/>
          <w:lang w:eastAsia="zh-CN" w:bidi="ar"/>
        </w:rPr>
        <w:drawing>
          <wp:inline distT="0" distB="0" distL="114300" distR="114300">
            <wp:extent cx="5253990" cy="3502660"/>
            <wp:effectExtent l="0" t="0" r="3810" b="2540"/>
            <wp:docPr id="2" name="图片 2" descr="C:/Users/zgzx/AppData/Local/Temp/picturecompress_20210510164348/output_2.jpgoutp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gzx/AppData/Local/Temp/picturecompress_20210510164348/output_2.jpgoutput_2"/>
                    <pic:cNvPicPr>
                      <a:picLocks noChangeAspect="1"/>
                    </pic:cNvPicPr>
                  </pic:nvPicPr>
                  <pic:blipFill>
                    <a:blip r:embed="rId5"/>
                    <a:stretch>
                      <a:fillRect/>
                    </a:stretch>
                  </pic:blipFill>
                  <pic:spPr>
                    <a:xfrm>
                      <a:off x="0" y="0"/>
                      <a:ext cx="5253990" cy="3502660"/>
                    </a:xfrm>
                    <a:prstGeom prst="rect">
                      <a:avLst/>
                    </a:prstGeom>
                  </pic:spPr>
                </pic:pic>
              </a:graphicData>
            </a:graphic>
          </wp:inline>
        </w:drawing>
      </w:r>
      <w:bookmarkEnd w:id="0"/>
    </w:p>
    <w:p>
      <w:pPr>
        <w:keepNext w:val="0"/>
        <w:keepLines w:val="0"/>
        <w:widowControl/>
        <w:suppressLineNumbers w:val="0"/>
        <w:ind w:firstLine="420" w:firstLineChars="200"/>
        <w:jc w:val="left"/>
      </w:pPr>
    </w:p>
    <w:p>
      <w:pPr>
        <w:keepNext w:val="0"/>
        <w:keepLines w:val="0"/>
        <w:widowControl/>
        <w:suppressLineNumbers w:val="0"/>
        <w:jc w:val="left"/>
        <w:rPr>
          <w:rFonts w:hint="eastAsia" w:ascii="华文行楷" w:hAnsi="华文行楷" w:eastAsia="华文行楷" w:cs="华文行楷"/>
          <w:b w:val="0"/>
          <w:bCs w:val="0"/>
          <w:sz w:val="28"/>
          <w:szCs w:val="28"/>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凌慧体-简">
    <w:altName w:val="宋体"/>
    <w:panose1 w:val="03050602040302020204"/>
    <w:charset w:val="86"/>
    <w:family w:val="auto"/>
    <w:pitch w:val="default"/>
    <w:sig w:usb0="00000000" w:usb1="00000000" w:usb2="0000001E"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7F28C0"/>
    <w:rsid w:val="662F0B52"/>
    <w:rsid w:val="6FFFE8C5"/>
    <w:rsid w:val="75BA6243"/>
    <w:rsid w:val="7BB282BD"/>
    <w:rsid w:val="7BFA4CCD"/>
    <w:rsid w:val="87CB2903"/>
    <w:rsid w:val="96DFC797"/>
    <w:rsid w:val="E77F28C0"/>
    <w:rsid w:val="EB5FC89D"/>
    <w:rsid w:val="EFBB94E2"/>
    <w:rsid w:val="FB5FB8B6"/>
    <w:rsid w:val="FB7C8F10"/>
    <w:rsid w:val="FBC6F182"/>
    <w:rsid w:val="FF7F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2021-04-17T06:35:00Z</dcterms:created>
  <dc:creator>zzg</dc:creator>
  <cp:lastModifiedBy>Yuki</cp:lastModifiedBy>
  <dcterms:modified xsi:type="dcterms:W3CDTF">2021-05-10T08:43:52Z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3282F4759E494F958B7A0791472BA5E2</vt:lpwstr>
  </property>
</Properties>
</file>