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2CE6" w14:textId="58514BC2" w:rsidR="008C54D0" w:rsidRDefault="00014BBE">
      <w:pPr>
        <w:spacing w:line="240" w:lineRule="atLeast"/>
        <w:rPr>
          <w:rFonts w:ascii="宋体" w:hAnsi="宋体"/>
          <w:b/>
          <w:bCs/>
          <w:sz w:val="24"/>
        </w:rPr>
      </w:pPr>
      <w:r w:rsidRPr="00014BBE">
        <w:rPr>
          <w:rFonts w:ascii="宋体" w:hAnsi="宋体" w:hint="eastAsia"/>
          <w:b/>
          <w:bCs/>
          <w:sz w:val="24"/>
        </w:rPr>
        <w:t>区校团委携手，青春相伴同行</w:t>
      </w:r>
      <w:r w:rsidR="00BA6A0E">
        <w:rPr>
          <w:rFonts w:ascii="宋体" w:hAnsi="宋体" w:hint="eastAsia"/>
          <w:b/>
          <w:bCs/>
          <w:sz w:val="24"/>
        </w:rPr>
        <w:t>丨</w:t>
      </w:r>
      <w:r w:rsidR="00BA6A0E">
        <w:rPr>
          <w:rFonts w:ascii="宋体" w:hAnsi="宋体" w:hint="eastAsia"/>
          <w:b/>
          <w:bCs/>
          <w:sz w:val="24"/>
        </w:rPr>
        <w:t>2021</w:t>
      </w:r>
      <w:r w:rsidR="00BA6A0E">
        <w:rPr>
          <w:rFonts w:ascii="宋体" w:hAnsi="宋体" w:hint="eastAsia"/>
          <w:b/>
          <w:bCs/>
          <w:sz w:val="24"/>
        </w:rPr>
        <w:t>年黄浦区优秀大学生暑期挂职锻炼</w:t>
      </w:r>
      <w:r w:rsidR="00BA6A0E">
        <w:rPr>
          <w:rFonts w:ascii="宋体" w:hAnsi="宋体" w:hint="eastAsia"/>
          <w:b/>
          <w:bCs/>
          <w:sz w:val="24"/>
        </w:rPr>
        <w:t>圆满结束</w:t>
      </w:r>
    </w:p>
    <w:p w14:paraId="30E65291" w14:textId="77777777" w:rsidR="008C54D0" w:rsidRDefault="008C54D0">
      <w:pPr>
        <w:spacing w:line="240" w:lineRule="atLeast"/>
        <w:rPr>
          <w:rFonts w:ascii="宋体" w:hAnsi="宋体"/>
          <w:b/>
          <w:bCs/>
          <w:sz w:val="24"/>
        </w:rPr>
      </w:pPr>
    </w:p>
    <w:p w14:paraId="0EFA4471" w14:textId="77777777" w:rsidR="008C54D0" w:rsidRDefault="00BA6A0E">
      <w:pPr>
        <w:spacing w:line="240" w:lineRule="atLeast"/>
        <w:ind w:firstLineChars="200" w:firstLine="480"/>
        <w:rPr>
          <w:rFonts w:ascii="宋体" w:hAnsi="宋体"/>
          <w:sz w:val="24"/>
        </w:rPr>
      </w:pPr>
      <w:r>
        <w:rPr>
          <w:rFonts w:ascii="宋体" w:hAnsi="宋体" w:hint="eastAsia"/>
          <w:sz w:val="24"/>
        </w:rPr>
        <w:t>8</w:t>
      </w:r>
      <w:r>
        <w:rPr>
          <w:rFonts w:ascii="宋体" w:hAnsi="宋体" w:hint="eastAsia"/>
          <w:sz w:val="24"/>
        </w:rPr>
        <w:t>月</w:t>
      </w:r>
      <w:r>
        <w:rPr>
          <w:rFonts w:ascii="宋体" w:hAnsi="宋体" w:hint="eastAsia"/>
          <w:sz w:val="24"/>
        </w:rPr>
        <w:t>20</w:t>
      </w:r>
      <w:r>
        <w:rPr>
          <w:rFonts w:ascii="宋体" w:hAnsi="宋体" w:hint="eastAsia"/>
          <w:sz w:val="24"/>
        </w:rPr>
        <w:t>日，为期</w:t>
      </w:r>
      <w:r>
        <w:rPr>
          <w:rFonts w:ascii="宋体" w:hAnsi="宋体" w:hint="eastAsia"/>
          <w:sz w:val="24"/>
        </w:rPr>
        <w:t>36</w:t>
      </w:r>
      <w:r>
        <w:rPr>
          <w:rFonts w:ascii="宋体" w:hAnsi="宋体" w:hint="eastAsia"/>
          <w:sz w:val="24"/>
        </w:rPr>
        <w:t>天的</w:t>
      </w:r>
      <w:r>
        <w:rPr>
          <w:rFonts w:ascii="宋体" w:hAnsi="宋体" w:hint="eastAsia"/>
          <w:sz w:val="24"/>
        </w:rPr>
        <w:t>2021</w:t>
      </w:r>
      <w:r>
        <w:rPr>
          <w:rFonts w:ascii="宋体" w:hAnsi="宋体" w:hint="eastAsia"/>
          <w:sz w:val="24"/>
        </w:rPr>
        <w:t>年黄浦区优秀大学生暑期挂职锻炼圆满结束。今年，共有来自</w:t>
      </w:r>
      <w:r>
        <w:rPr>
          <w:rFonts w:ascii="宋体" w:hAnsi="宋体" w:hint="eastAsia"/>
          <w:sz w:val="24"/>
        </w:rPr>
        <w:t>11</w:t>
      </w:r>
      <w:r>
        <w:rPr>
          <w:rFonts w:ascii="宋体" w:hAnsi="宋体" w:hint="eastAsia"/>
          <w:sz w:val="24"/>
        </w:rPr>
        <w:t>所高校的</w:t>
      </w:r>
      <w:r>
        <w:rPr>
          <w:rFonts w:ascii="宋体" w:hAnsi="宋体" w:hint="eastAsia"/>
          <w:sz w:val="24"/>
        </w:rPr>
        <w:t>136</w:t>
      </w:r>
      <w:r>
        <w:rPr>
          <w:rFonts w:ascii="宋体" w:hAnsi="宋体" w:hint="eastAsia"/>
          <w:sz w:val="24"/>
        </w:rPr>
        <w:t>名优秀大学生在黄浦区的</w:t>
      </w:r>
      <w:r>
        <w:rPr>
          <w:rFonts w:ascii="宋体" w:hAnsi="宋体" w:hint="eastAsia"/>
          <w:sz w:val="24"/>
        </w:rPr>
        <w:t>47</w:t>
      </w:r>
      <w:r>
        <w:rPr>
          <w:rFonts w:ascii="宋体" w:hAnsi="宋体" w:hint="eastAsia"/>
          <w:sz w:val="24"/>
        </w:rPr>
        <w:t>家机关、街道及企业进行挂职锻炼，同学们认真负责的工作态度和严谨务实的工作作风得到了挂职单位的一致好评和广泛认可。挂职期间，黄浦团区委</w:t>
      </w:r>
      <w:r>
        <w:rPr>
          <w:rFonts w:ascii="宋体" w:hAnsi="宋体"/>
          <w:sz w:val="24"/>
        </w:rPr>
        <w:t>充分发挥区域特色，组织</w:t>
      </w:r>
      <w:r>
        <w:rPr>
          <w:rFonts w:ascii="宋体" w:hAnsi="宋体" w:hint="eastAsia"/>
          <w:sz w:val="24"/>
        </w:rPr>
        <w:t>同学们</w:t>
      </w:r>
      <w:r>
        <w:rPr>
          <w:rFonts w:ascii="宋体" w:hAnsi="宋体"/>
          <w:sz w:val="24"/>
        </w:rPr>
        <w:t>赴中国社会主义青年团中央机关旧址纪念馆</w:t>
      </w:r>
      <w:r>
        <w:rPr>
          <w:rFonts w:ascii="宋体" w:hAnsi="宋体" w:hint="eastAsia"/>
          <w:sz w:val="24"/>
        </w:rPr>
        <w:t>及</w:t>
      </w:r>
      <w:r>
        <w:rPr>
          <w:rFonts w:ascii="宋体" w:hAnsi="宋体" w:hint="eastAsia"/>
          <w:sz w:val="24"/>
        </w:rPr>
        <w:t>街道爱心暑托班办学点</w:t>
      </w:r>
      <w:r>
        <w:rPr>
          <w:rFonts w:ascii="宋体" w:hAnsi="宋体"/>
          <w:sz w:val="24"/>
        </w:rPr>
        <w:t>开展志愿服务活动，在</w:t>
      </w:r>
      <w:r>
        <w:rPr>
          <w:rFonts w:ascii="宋体" w:hAnsi="宋体" w:hint="eastAsia"/>
          <w:sz w:val="24"/>
        </w:rPr>
        <w:t>党的诞生地、</w:t>
      </w:r>
      <w:r>
        <w:rPr>
          <w:rFonts w:ascii="宋体" w:hAnsi="宋体"/>
          <w:sz w:val="24"/>
        </w:rPr>
        <w:t>团的发源地</w:t>
      </w:r>
      <w:r>
        <w:rPr>
          <w:rFonts w:ascii="宋体" w:hAnsi="宋体" w:hint="eastAsia"/>
          <w:sz w:val="24"/>
        </w:rPr>
        <w:t>所在区</w:t>
      </w:r>
      <w:r>
        <w:rPr>
          <w:rFonts w:ascii="宋体" w:hAnsi="宋体"/>
          <w:sz w:val="24"/>
        </w:rPr>
        <w:t>用汗水浇灌奉献精神。</w:t>
      </w:r>
    </w:p>
    <w:p w14:paraId="32206CA2" w14:textId="41D44517" w:rsidR="008C54D0" w:rsidRDefault="00BA6A0E">
      <w:pPr>
        <w:spacing w:line="240" w:lineRule="atLeast"/>
        <w:ind w:firstLineChars="200" w:firstLine="480"/>
        <w:rPr>
          <w:rFonts w:ascii="宋体" w:hAnsi="宋体"/>
          <w:sz w:val="24"/>
        </w:rPr>
      </w:pPr>
      <w:r>
        <w:rPr>
          <w:rFonts w:ascii="宋体" w:hAnsi="宋体" w:hint="eastAsia"/>
          <w:sz w:val="24"/>
        </w:rPr>
        <w:t>为进一步加深区校</w:t>
      </w:r>
      <w:r w:rsidR="00014BBE">
        <w:rPr>
          <w:rFonts w:ascii="宋体" w:hAnsi="宋体" w:hint="eastAsia"/>
          <w:sz w:val="24"/>
        </w:rPr>
        <w:t>团委</w:t>
      </w:r>
      <w:r>
        <w:rPr>
          <w:rFonts w:ascii="宋体" w:hAnsi="宋体" w:hint="eastAsia"/>
          <w:sz w:val="24"/>
        </w:rPr>
        <w:t>合作，总结挂职</w:t>
      </w:r>
      <w:r>
        <w:rPr>
          <w:rFonts w:ascii="宋体" w:hAnsi="宋体" w:hint="eastAsia"/>
          <w:sz w:val="24"/>
        </w:rPr>
        <w:t>锻炼</w:t>
      </w:r>
      <w:r>
        <w:rPr>
          <w:rFonts w:ascii="宋体" w:hAnsi="宋体" w:hint="eastAsia"/>
          <w:sz w:val="24"/>
        </w:rPr>
        <w:t>经验，黄浦团区委</w:t>
      </w:r>
      <w:r>
        <w:rPr>
          <w:rFonts w:ascii="宋体" w:hAnsi="宋体" w:hint="eastAsia"/>
          <w:sz w:val="24"/>
        </w:rPr>
        <w:t>先后</w:t>
      </w:r>
      <w:r>
        <w:rPr>
          <w:rFonts w:ascii="宋体" w:hAnsi="宋体" w:hint="eastAsia"/>
          <w:sz w:val="24"/>
        </w:rPr>
        <w:t>举办两场座谈会，与各高校团委代表老师、</w:t>
      </w:r>
      <w:r>
        <w:rPr>
          <w:rFonts w:ascii="宋体" w:hAnsi="宋体" w:hint="eastAsia"/>
          <w:sz w:val="24"/>
        </w:rPr>
        <w:t>各高校优秀挂职学生代表进行</w:t>
      </w:r>
      <w:r>
        <w:rPr>
          <w:rFonts w:ascii="宋体" w:hAnsi="宋体" w:hint="eastAsia"/>
          <w:sz w:val="24"/>
        </w:rPr>
        <w:t>沟通交流</w:t>
      </w:r>
      <w:r>
        <w:rPr>
          <w:rFonts w:ascii="宋体" w:hAnsi="宋体" w:hint="eastAsia"/>
          <w:sz w:val="24"/>
        </w:rPr>
        <w:t>，共促成长。</w:t>
      </w:r>
    </w:p>
    <w:p w14:paraId="20F44491" w14:textId="076B679D" w:rsidR="008C54D0" w:rsidRDefault="00BA6A0E">
      <w:pPr>
        <w:spacing w:line="240" w:lineRule="atLeast"/>
        <w:ind w:firstLineChars="200" w:firstLine="480"/>
        <w:rPr>
          <w:rFonts w:ascii="宋体" w:hAnsi="宋体"/>
          <w:sz w:val="24"/>
        </w:rPr>
      </w:pPr>
      <w:r>
        <w:rPr>
          <w:rFonts w:ascii="宋体" w:hAnsi="宋体" w:hint="eastAsia"/>
          <w:sz w:val="24"/>
        </w:rPr>
        <w:t>8</w:t>
      </w:r>
      <w:r>
        <w:rPr>
          <w:rFonts w:ascii="宋体" w:hAnsi="宋体" w:hint="eastAsia"/>
          <w:sz w:val="24"/>
        </w:rPr>
        <w:t>月</w:t>
      </w:r>
      <w:r>
        <w:rPr>
          <w:rFonts w:ascii="宋体" w:hAnsi="宋体" w:hint="eastAsia"/>
          <w:sz w:val="24"/>
        </w:rPr>
        <w:t>18</w:t>
      </w:r>
      <w:r>
        <w:rPr>
          <w:rFonts w:ascii="宋体" w:hAnsi="宋体" w:hint="eastAsia"/>
          <w:sz w:val="24"/>
        </w:rPr>
        <w:t>日</w:t>
      </w:r>
      <w:r>
        <w:rPr>
          <w:rFonts w:ascii="宋体" w:hAnsi="宋体" w:hint="eastAsia"/>
          <w:sz w:val="24"/>
        </w:rPr>
        <w:t>下午，</w:t>
      </w:r>
      <w:r>
        <w:rPr>
          <w:rFonts w:ascii="宋体" w:hAnsi="宋体" w:hint="eastAsia"/>
          <w:sz w:val="24"/>
        </w:rPr>
        <w:t>2021</w:t>
      </w:r>
      <w:r>
        <w:rPr>
          <w:rFonts w:ascii="宋体" w:hAnsi="宋体" w:hint="eastAsia"/>
          <w:sz w:val="24"/>
        </w:rPr>
        <w:t>年黄浦区优秀大学生暑期挂职锻炼高校团委座谈会</w:t>
      </w:r>
      <w:r>
        <w:rPr>
          <w:rFonts w:ascii="宋体" w:hAnsi="宋体" w:hint="eastAsia"/>
          <w:sz w:val="24"/>
        </w:rPr>
        <w:t>在团区委</w:t>
      </w:r>
      <w:r>
        <w:rPr>
          <w:rFonts w:ascii="宋体" w:hAnsi="宋体" w:hint="eastAsia"/>
          <w:sz w:val="24"/>
        </w:rPr>
        <w:t>5</w:t>
      </w:r>
      <w:r>
        <w:rPr>
          <w:rFonts w:ascii="宋体" w:hAnsi="宋体" w:hint="eastAsia"/>
          <w:sz w:val="24"/>
        </w:rPr>
        <w:t>楼大会议室召开。座谈会由团区委副书记（主持工作）肖磊主持</w:t>
      </w:r>
      <w:r>
        <w:rPr>
          <w:rFonts w:ascii="宋体" w:hAnsi="宋体" w:hint="eastAsia"/>
          <w:sz w:val="24"/>
        </w:rPr>
        <w:t>，</w:t>
      </w:r>
      <w:r>
        <w:rPr>
          <w:rFonts w:ascii="宋体" w:hAnsi="宋体" w:hint="eastAsia"/>
          <w:sz w:val="24"/>
        </w:rPr>
        <w:t>邀请了团市委学校工作部副部长钱悦扬以及来自上海</w:t>
      </w:r>
      <w:r>
        <w:rPr>
          <w:rFonts w:ascii="宋体" w:hAnsi="宋体" w:hint="eastAsia"/>
          <w:sz w:val="24"/>
        </w:rPr>
        <w:t>11</w:t>
      </w:r>
      <w:r>
        <w:rPr>
          <w:rFonts w:ascii="宋体" w:hAnsi="宋体" w:hint="eastAsia"/>
          <w:sz w:val="24"/>
        </w:rPr>
        <w:t>所高校团委老师参加。此次座谈会以问题为导向，提出挂职锻炼工作的意见建议，区校</w:t>
      </w:r>
      <w:r w:rsidR="00014BBE">
        <w:rPr>
          <w:rFonts w:ascii="宋体" w:hAnsi="宋体" w:hint="eastAsia"/>
          <w:sz w:val="24"/>
        </w:rPr>
        <w:t>团委</w:t>
      </w:r>
      <w:r>
        <w:rPr>
          <w:rFonts w:ascii="宋体" w:hAnsi="宋体" w:hint="eastAsia"/>
          <w:sz w:val="24"/>
        </w:rPr>
        <w:t>合作的相关情况和未来发展趋势，以及推优一体化的推进情况。下一步，黄浦团区委将精心做好大学生挂职工作的服务与管理，继续深化与各高校团委的交流合作，拓宽合作领域，切实凝聚吸引优秀人才为黄浦区的经济建设贡献青</w:t>
      </w:r>
      <w:r>
        <w:rPr>
          <w:rFonts w:ascii="宋体" w:hAnsi="宋体" w:hint="eastAsia"/>
          <w:sz w:val="24"/>
        </w:rPr>
        <w:t>春力量。</w:t>
      </w:r>
    </w:p>
    <w:p w14:paraId="55F72D9D" w14:textId="77777777" w:rsidR="008C54D0" w:rsidRDefault="008C54D0">
      <w:pPr>
        <w:spacing w:line="240" w:lineRule="atLeast"/>
        <w:ind w:firstLineChars="200" w:firstLine="480"/>
        <w:rPr>
          <w:rFonts w:ascii="宋体" w:hAnsi="宋体"/>
          <w:sz w:val="24"/>
        </w:rPr>
      </w:pPr>
    </w:p>
    <w:p w14:paraId="069DD00F" w14:textId="77777777" w:rsidR="008C54D0" w:rsidRDefault="00BA6A0E">
      <w:pPr>
        <w:spacing w:line="240" w:lineRule="atLeast"/>
        <w:ind w:firstLineChars="200" w:firstLine="480"/>
        <w:rPr>
          <w:rFonts w:ascii="宋体" w:hAnsi="宋体"/>
          <w:sz w:val="24"/>
        </w:rPr>
      </w:pPr>
      <w:r>
        <w:rPr>
          <w:rFonts w:ascii="宋体" w:hAnsi="宋体" w:hint="eastAsia"/>
          <w:noProof/>
          <w:sz w:val="24"/>
        </w:rPr>
        <w:drawing>
          <wp:inline distT="0" distB="0" distL="114300" distR="114300" wp14:anchorId="48E56D95" wp14:editId="24A9CB3E">
            <wp:extent cx="2275840" cy="1707515"/>
            <wp:effectExtent l="0" t="0" r="10160" b="6985"/>
            <wp:docPr id="1" name="图片 1" descr="0ead7b86d0b868807f71cf293e17b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ead7b86d0b868807f71cf293e17ba5"/>
                    <pic:cNvPicPr>
                      <a:picLocks noChangeAspect="1"/>
                    </pic:cNvPicPr>
                  </pic:nvPicPr>
                  <pic:blipFill>
                    <a:blip r:embed="rId5"/>
                    <a:stretch>
                      <a:fillRect/>
                    </a:stretch>
                  </pic:blipFill>
                  <pic:spPr>
                    <a:xfrm>
                      <a:off x="0" y="0"/>
                      <a:ext cx="2275840" cy="1707515"/>
                    </a:xfrm>
                    <a:prstGeom prst="rect">
                      <a:avLst/>
                    </a:prstGeom>
                  </pic:spPr>
                </pic:pic>
              </a:graphicData>
            </a:graphic>
          </wp:inline>
        </w:drawing>
      </w:r>
      <w:r>
        <w:rPr>
          <w:rFonts w:ascii="宋体" w:hAnsi="宋体" w:hint="eastAsia"/>
          <w:sz w:val="24"/>
        </w:rPr>
        <w:t xml:space="preserve">  </w:t>
      </w:r>
      <w:r>
        <w:rPr>
          <w:rFonts w:ascii="宋体" w:hAnsi="宋体"/>
          <w:noProof/>
          <w:sz w:val="24"/>
        </w:rPr>
        <w:drawing>
          <wp:inline distT="0" distB="0" distL="114300" distR="114300" wp14:anchorId="20E6C265" wp14:editId="4FBC715C">
            <wp:extent cx="2290445" cy="1718310"/>
            <wp:effectExtent l="0" t="0" r="14605" b="15240"/>
            <wp:docPr id="2" name="图片 2" descr="99d8c19ebab4c00d7f649573ebf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d8c19ebab4c00d7f649573ebf2493"/>
                    <pic:cNvPicPr>
                      <a:picLocks noChangeAspect="1"/>
                    </pic:cNvPicPr>
                  </pic:nvPicPr>
                  <pic:blipFill>
                    <a:blip r:embed="rId6"/>
                    <a:stretch>
                      <a:fillRect/>
                    </a:stretch>
                  </pic:blipFill>
                  <pic:spPr>
                    <a:xfrm rot="10800000" flipV="1">
                      <a:off x="0" y="0"/>
                      <a:ext cx="2290445" cy="1718310"/>
                    </a:xfrm>
                    <a:prstGeom prst="rect">
                      <a:avLst/>
                    </a:prstGeom>
                  </pic:spPr>
                </pic:pic>
              </a:graphicData>
            </a:graphic>
          </wp:inline>
        </w:drawing>
      </w:r>
    </w:p>
    <w:p w14:paraId="6F4371C4" w14:textId="77777777" w:rsidR="008C54D0" w:rsidRDefault="00BA6A0E">
      <w:pPr>
        <w:spacing w:line="240" w:lineRule="atLeast"/>
        <w:ind w:firstLineChars="200" w:firstLine="480"/>
        <w:rPr>
          <w:rFonts w:ascii="宋体" w:hAnsi="宋体"/>
          <w:sz w:val="24"/>
        </w:rPr>
      </w:pPr>
      <w:r>
        <w:rPr>
          <w:rFonts w:ascii="宋体" w:hAnsi="宋体" w:hint="eastAsia"/>
          <w:sz w:val="24"/>
        </w:rPr>
        <w:t>为进一步增进大学生们的互动交流，</w:t>
      </w:r>
      <w:r>
        <w:rPr>
          <w:rFonts w:ascii="宋体" w:hAnsi="宋体" w:hint="eastAsia"/>
          <w:sz w:val="24"/>
        </w:rPr>
        <w:t>8</w:t>
      </w:r>
      <w:r>
        <w:rPr>
          <w:rFonts w:ascii="宋体" w:hAnsi="宋体" w:hint="eastAsia"/>
          <w:sz w:val="24"/>
        </w:rPr>
        <w:t>月</w:t>
      </w:r>
      <w:r>
        <w:rPr>
          <w:rFonts w:ascii="宋体" w:hAnsi="宋体" w:hint="eastAsia"/>
          <w:sz w:val="24"/>
        </w:rPr>
        <w:t>19</w:t>
      </w:r>
      <w:r>
        <w:rPr>
          <w:rFonts w:ascii="宋体" w:hAnsi="宋体" w:hint="eastAsia"/>
          <w:sz w:val="24"/>
        </w:rPr>
        <w:t>日</w:t>
      </w:r>
      <w:r>
        <w:rPr>
          <w:rFonts w:ascii="宋体" w:hAnsi="宋体" w:hint="eastAsia"/>
          <w:sz w:val="24"/>
        </w:rPr>
        <w:t>下午</w:t>
      </w:r>
      <w:r>
        <w:rPr>
          <w:rFonts w:ascii="宋体" w:hAnsi="宋体" w:hint="eastAsia"/>
          <w:sz w:val="24"/>
        </w:rPr>
        <w:t>，</w:t>
      </w:r>
      <w:r>
        <w:rPr>
          <w:rFonts w:ascii="宋体" w:hAnsi="宋体" w:hint="eastAsia"/>
          <w:sz w:val="24"/>
        </w:rPr>
        <w:t>团区委组织来自各高校的</w:t>
      </w:r>
      <w:r>
        <w:rPr>
          <w:rFonts w:ascii="宋体" w:hAnsi="宋体" w:hint="eastAsia"/>
          <w:sz w:val="24"/>
        </w:rPr>
        <w:t>11</w:t>
      </w:r>
      <w:r>
        <w:rPr>
          <w:rFonts w:ascii="宋体" w:hAnsi="宋体" w:hint="eastAsia"/>
          <w:sz w:val="24"/>
        </w:rPr>
        <w:t>名挂职大学生召开</w:t>
      </w:r>
      <w:r>
        <w:rPr>
          <w:rFonts w:ascii="宋体" w:hAnsi="宋体" w:hint="eastAsia"/>
          <w:sz w:val="24"/>
        </w:rPr>
        <w:t>2021</w:t>
      </w:r>
      <w:r>
        <w:rPr>
          <w:rFonts w:ascii="宋体" w:hAnsi="宋体" w:hint="eastAsia"/>
          <w:sz w:val="24"/>
        </w:rPr>
        <w:t>年黄浦区优秀大学生暑期挂职锻炼</w:t>
      </w:r>
      <w:r>
        <w:rPr>
          <w:rFonts w:ascii="宋体" w:hAnsi="宋体" w:hint="eastAsia"/>
          <w:sz w:val="24"/>
        </w:rPr>
        <w:t>学生</w:t>
      </w:r>
      <w:r>
        <w:rPr>
          <w:rFonts w:ascii="宋体" w:hAnsi="宋体" w:hint="eastAsia"/>
          <w:sz w:val="24"/>
        </w:rPr>
        <w:t>座谈会</w:t>
      </w:r>
      <w:r>
        <w:rPr>
          <w:rFonts w:ascii="宋体" w:hAnsi="宋体" w:hint="eastAsia"/>
          <w:sz w:val="24"/>
        </w:rPr>
        <w:t>，</w:t>
      </w:r>
      <w:r>
        <w:rPr>
          <w:rFonts w:ascii="宋体" w:hAnsi="宋体" w:hint="eastAsia"/>
          <w:sz w:val="24"/>
        </w:rPr>
        <w:t>学生班长汇报本次挂职</w:t>
      </w:r>
      <w:r>
        <w:rPr>
          <w:rFonts w:ascii="宋体" w:hAnsi="宋体" w:hint="eastAsia"/>
          <w:sz w:val="24"/>
        </w:rPr>
        <w:t>锻炼</w:t>
      </w:r>
      <w:r>
        <w:rPr>
          <w:rFonts w:ascii="宋体" w:hAnsi="宋体" w:hint="eastAsia"/>
          <w:sz w:val="24"/>
        </w:rPr>
        <w:t>工作的情况</w:t>
      </w:r>
      <w:r>
        <w:rPr>
          <w:rFonts w:ascii="宋体" w:hAnsi="宋体" w:hint="eastAsia"/>
          <w:sz w:val="24"/>
        </w:rPr>
        <w:t>，大学生们踊跃发言，同时，</w:t>
      </w:r>
      <w:r>
        <w:rPr>
          <w:rFonts w:ascii="宋体" w:hAnsi="宋体" w:hint="eastAsia"/>
          <w:sz w:val="24"/>
        </w:rPr>
        <w:t>团区委</w:t>
      </w:r>
      <w:r>
        <w:rPr>
          <w:rFonts w:ascii="宋体" w:hAnsi="宋体" w:hint="eastAsia"/>
          <w:sz w:val="24"/>
        </w:rPr>
        <w:t>副书记（主持工作）肖磊</w:t>
      </w:r>
      <w:r>
        <w:rPr>
          <w:rFonts w:ascii="宋体" w:hAnsi="宋体" w:hint="eastAsia"/>
          <w:sz w:val="24"/>
        </w:rPr>
        <w:t>和副书记王启洋</w:t>
      </w:r>
      <w:r>
        <w:rPr>
          <w:rFonts w:ascii="宋体" w:hAnsi="宋体" w:hint="eastAsia"/>
          <w:sz w:val="24"/>
        </w:rPr>
        <w:t>与</w:t>
      </w:r>
      <w:r>
        <w:rPr>
          <w:rFonts w:ascii="宋体" w:hAnsi="宋体" w:hint="eastAsia"/>
          <w:sz w:val="24"/>
        </w:rPr>
        <w:t>同学们进行</w:t>
      </w:r>
      <w:r>
        <w:rPr>
          <w:rFonts w:ascii="宋体" w:hAnsi="宋体" w:hint="eastAsia"/>
          <w:sz w:val="24"/>
        </w:rPr>
        <w:t>了</w:t>
      </w:r>
      <w:r>
        <w:rPr>
          <w:rFonts w:ascii="宋体" w:hAnsi="宋体" w:hint="eastAsia"/>
          <w:sz w:val="24"/>
        </w:rPr>
        <w:t>交流</w:t>
      </w:r>
      <w:r>
        <w:rPr>
          <w:rFonts w:ascii="宋体" w:hAnsi="宋体" w:hint="eastAsia"/>
          <w:sz w:val="24"/>
        </w:rPr>
        <w:t>互动</w:t>
      </w:r>
      <w:r>
        <w:rPr>
          <w:rFonts w:ascii="宋体" w:hAnsi="宋体" w:hint="eastAsia"/>
          <w:sz w:val="24"/>
        </w:rPr>
        <w:t>，</w:t>
      </w:r>
      <w:r>
        <w:rPr>
          <w:rFonts w:ascii="宋体" w:hAnsi="宋体" w:hint="eastAsia"/>
          <w:sz w:val="24"/>
        </w:rPr>
        <w:t>对同学们挂职期间的工作和表现表示肯定和赞扬，</w:t>
      </w:r>
      <w:r>
        <w:rPr>
          <w:rFonts w:ascii="宋体" w:hAnsi="宋体" w:hint="eastAsia"/>
          <w:sz w:val="24"/>
        </w:rPr>
        <w:t>希望同学们能够认真总结本次挂职经验，</w:t>
      </w:r>
      <w:r>
        <w:rPr>
          <w:rFonts w:ascii="宋体" w:hAnsi="宋体" w:hint="eastAsia"/>
          <w:sz w:val="24"/>
        </w:rPr>
        <w:t>磨砺自我，锤炼本领，将所学专业知识运用到今后的学习工作中</w:t>
      </w:r>
      <w:r>
        <w:rPr>
          <w:rFonts w:ascii="宋体" w:hAnsi="宋体" w:hint="eastAsia"/>
          <w:sz w:val="24"/>
        </w:rPr>
        <w:t>。</w:t>
      </w:r>
    </w:p>
    <w:p w14:paraId="09704D64" w14:textId="77777777" w:rsidR="008C54D0" w:rsidRDefault="00BA6A0E">
      <w:pPr>
        <w:spacing w:line="240" w:lineRule="atLeast"/>
        <w:rPr>
          <w:rFonts w:ascii="宋体" w:hAnsi="宋体"/>
          <w:sz w:val="24"/>
        </w:rPr>
      </w:pPr>
      <w:r>
        <w:rPr>
          <w:rFonts w:ascii="宋体" w:hAnsi="宋体" w:hint="eastAsia"/>
          <w:sz w:val="24"/>
        </w:rPr>
        <w:t xml:space="preserve">    </w:t>
      </w:r>
      <w:r>
        <w:rPr>
          <w:rFonts w:ascii="宋体" w:hAnsi="宋体" w:hint="eastAsia"/>
          <w:noProof/>
          <w:sz w:val="24"/>
        </w:rPr>
        <w:drawing>
          <wp:inline distT="0" distB="0" distL="114300" distR="114300" wp14:anchorId="0B55BA01" wp14:editId="72CD7B32">
            <wp:extent cx="2222500" cy="1667510"/>
            <wp:effectExtent l="0" t="0" r="6350" b="8890"/>
            <wp:docPr id="3" name="图片 3" descr="b84872a6748b1cacd8aabf084ccd7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84872a6748b1cacd8aabf084ccd7e6"/>
                    <pic:cNvPicPr>
                      <a:picLocks noChangeAspect="1"/>
                    </pic:cNvPicPr>
                  </pic:nvPicPr>
                  <pic:blipFill>
                    <a:blip r:embed="rId7"/>
                    <a:stretch>
                      <a:fillRect/>
                    </a:stretch>
                  </pic:blipFill>
                  <pic:spPr>
                    <a:xfrm>
                      <a:off x="0" y="0"/>
                      <a:ext cx="2222500" cy="1667510"/>
                    </a:xfrm>
                    <a:prstGeom prst="rect">
                      <a:avLst/>
                    </a:prstGeom>
                  </pic:spPr>
                </pic:pic>
              </a:graphicData>
            </a:graphic>
          </wp:inline>
        </w:drawing>
      </w:r>
      <w:r>
        <w:rPr>
          <w:rFonts w:ascii="宋体" w:hAnsi="宋体" w:hint="eastAsia"/>
          <w:sz w:val="24"/>
        </w:rPr>
        <w:t xml:space="preserve">  </w:t>
      </w:r>
      <w:r>
        <w:rPr>
          <w:rFonts w:ascii="宋体" w:hAnsi="宋体"/>
          <w:noProof/>
          <w:sz w:val="24"/>
        </w:rPr>
        <w:drawing>
          <wp:inline distT="0" distB="0" distL="114300" distR="114300" wp14:anchorId="4FFC2E44" wp14:editId="1887BF59">
            <wp:extent cx="2275840" cy="1707515"/>
            <wp:effectExtent l="0" t="0" r="10160" b="6985"/>
            <wp:docPr id="4" name="图片 4" descr="2f6624dd58273a84e0838f90ca0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f6624dd58273a84e0838f90ca03342"/>
                    <pic:cNvPicPr>
                      <a:picLocks noChangeAspect="1"/>
                    </pic:cNvPicPr>
                  </pic:nvPicPr>
                  <pic:blipFill>
                    <a:blip r:embed="rId8"/>
                    <a:stretch>
                      <a:fillRect/>
                    </a:stretch>
                  </pic:blipFill>
                  <pic:spPr>
                    <a:xfrm rot="10800000" flipV="1">
                      <a:off x="0" y="0"/>
                      <a:ext cx="2275840" cy="1707515"/>
                    </a:xfrm>
                    <a:prstGeom prst="rect">
                      <a:avLst/>
                    </a:prstGeom>
                  </pic:spPr>
                </pic:pic>
              </a:graphicData>
            </a:graphic>
          </wp:inline>
        </w:drawing>
      </w:r>
    </w:p>
    <w:p w14:paraId="34559912" w14:textId="77777777" w:rsidR="008C54D0" w:rsidRDefault="008C54D0">
      <w:pPr>
        <w:spacing w:line="240" w:lineRule="atLeast"/>
        <w:rPr>
          <w:rFonts w:ascii="宋体" w:hAnsi="宋体"/>
          <w:sz w:val="24"/>
        </w:rPr>
      </w:pPr>
    </w:p>
    <w:p w14:paraId="52DE13AA" w14:textId="77777777" w:rsidR="008C54D0" w:rsidRDefault="00BA6A0E">
      <w:pPr>
        <w:spacing w:line="240" w:lineRule="atLeast"/>
        <w:rPr>
          <w:rFonts w:ascii="宋体" w:hAnsi="宋体"/>
          <w:sz w:val="24"/>
        </w:rPr>
      </w:pPr>
      <w:r>
        <w:rPr>
          <w:rFonts w:ascii="宋体" w:hAnsi="宋体" w:hint="eastAsia"/>
          <w:sz w:val="24"/>
        </w:rPr>
        <w:t xml:space="preserve">    </w:t>
      </w:r>
      <w:r>
        <w:rPr>
          <w:rFonts w:ascii="宋体" w:hAnsi="宋体"/>
          <w:noProof/>
          <w:sz w:val="24"/>
        </w:rPr>
        <w:drawing>
          <wp:inline distT="0" distB="0" distL="114300" distR="114300" wp14:anchorId="2AC4683D" wp14:editId="4BDFBAC2">
            <wp:extent cx="2312035" cy="1733550"/>
            <wp:effectExtent l="0" t="0" r="12065" b="0"/>
            <wp:docPr id="5" name="图片 5" descr="54797d09b3d8e4b015e00df6d726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4797d09b3d8e4b015e00df6d726311"/>
                    <pic:cNvPicPr>
                      <a:picLocks noChangeAspect="1"/>
                    </pic:cNvPicPr>
                  </pic:nvPicPr>
                  <pic:blipFill>
                    <a:blip r:embed="rId9"/>
                    <a:stretch>
                      <a:fillRect/>
                    </a:stretch>
                  </pic:blipFill>
                  <pic:spPr>
                    <a:xfrm>
                      <a:off x="0" y="0"/>
                      <a:ext cx="2312035" cy="1733550"/>
                    </a:xfrm>
                    <a:prstGeom prst="rect">
                      <a:avLst/>
                    </a:prstGeom>
                  </pic:spPr>
                </pic:pic>
              </a:graphicData>
            </a:graphic>
          </wp:inline>
        </w:drawing>
      </w:r>
      <w:r>
        <w:rPr>
          <w:rFonts w:ascii="宋体" w:hAnsi="宋体" w:hint="eastAsia"/>
          <w:sz w:val="24"/>
        </w:rPr>
        <w:t xml:space="preserve">  </w:t>
      </w:r>
      <w:r>
        <w:rPr>
          <w:rFonts w:ascii="宋体" w:hAnsi="宋体"/>
          <w:noProof/>
          <w:sz w:val="24"/>
        </w:rPr>
        <w:drawing>
          <wp:inline distT="0" distB="0" distL="114300" distR="114300" wp14:anchorId="610C9312" wp14:editId="3A72F746">
            <wp:extent cx="2320925" cy="1741170"/>
            <wp:effectExtent l="0" t="0" r="3175" b="11430"/>
            <wp:docPr id="6" name="图片 6" descr="8e5872ef54146e3766e8e1275b4e6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e5872ef54146e3766e8e1275b4e6c5"/>
                    <pic:cNvPicPr>
                      <a:picLocks noChangeAspect="1"/>
                    </pic:cNvPicPr>
                  </pic:nvPicPr>
                  <pic:blipFill>
                    <a:blip r:embed="rId10"/>
                    <a:stretch>
                      <a:fillRect/>
                    </a:stretch>
                  </pic:blipFill>
                  <pic:spPr>
                    <a:xfrm>
                      <a:off x="0" y="0"/>
                      <a:ext cx="2320925" cy="1741170"/>
                    </a:xfrm>
                    <a:prstGeom prst="rect">
                      <a:avLst/>
                    </a:prstGeom>
                  </pic:spPr>
                </pic:pic>
              </a:graphicData>
            </a:graphic>
          </wp:inline>
        </w:drawing>
      </w:r>
    </w:p>
    <w:p w14:paraId="1900A5CD" w14:textId="77777777" w:rsidR="008C54D0" w:rsidRDefault="00BA6A0E">
      <w:pPr>
        <w:spacing w:line="240" w:lineRule="atLeast"/>
        <w:ind w:firstLineChars="200" w:firstLine="480"/>
        <w:rPr>
          <w:rFonts w:ascii="宋体" w:hAnsi="宋体"/>
          <w:sz w:val="24"/>
        </w:rPr>
      </w:pPr>
      <w:r>
        <w:rPr>
          <w:rFonts w:ascii="宋体" w:hAnsi="宋体" w:hint="eastAsia"/>
          <w:sz w:val="24"/>
        </w:rPr>
        <w:t>希望</w:t>
      </w:r>
      <w:r>
        <w:rPr>
          <w:rFonts w:ascii="宋体" w:hAnsi="宋体" w:hint="eastAsia"/>
          <w:sz w:val="24"/>
        </w:rPr>
        <w:t>各位同学能够</w:t>
      </w:r>
      <w:r>
        <w:rPr>
          <w:rFonts w:ascii="宋体" w:hAnsi="宋体" w:hint="eastAsia"/>
          <w:sz w:val="24"/>
        </w:rPr>
        <w:t>将此次挂职作为踏上社会职场的一个新起点</w:t>
      </w:r>
      <w:r>
        <w:rPr>
          <w:rFonts w:ascii="宋体" w:hAnsi="宋体" w:hint="eastAsia"/>
          <w:sz w:val="24"/>
        </w:rPr>
        <w:t>，</w:t>
      </w:r>
      <w:r>
        <w:rPr>
          <w:rFonts w:ascii="宋体" w:hAnsi="宋体" w:hint="eastAsia"/>
          <w:sz w:val="24"/>
        </w:rPr>
        <w:t>只争朝夕，不负韶华，</w:t>
      </w:r>
      <w:r>
        <w:rPr>
          <w:rFonts w:ascii="宋体" w:hAnsi="宋体" w:hint="eastAsia"/>
          <w:sz w:val="24"/>
        </w:rPr>
        <w:t>谱绘</w:t>
      </w:r>
      <w:r>
        <w:rPr>
          <w:rFonts w:ascii="宋体" w:hAnsi="宋体" w:hint="eastAsia"/>
          <w:sz w:val="24"/>
        </w:rPr>
        <w:t>绚丽的</w:t>
      </w:r>
      <w:r>
        <w:rPr>
          <w:rFonts w:ascii="宋体" w:hAnsi="宋体" w:hint="eastAsia"/>
          <w:sz w:val="24"/>
        </w:rPr>
        <w:t>青春画卷</w:t>
      </w:r>
      <w:r>
        <w:rPr>
          <w:rFonts w:ascii="宋体" w:hAnsi="宋体" w:hint="eastAsia"/>
          <w:sz w:val="24"/>
        </w:rPr>
        <w:t>，期待同学们能够以建设者的身份再次与黄浦相遇</w:t>
      </w:r>
      <w:r>
        <w:rPr>
          <w:rFonts w:ascii="宋体" w:hAnsi="宋体" w:hint="eastAsia"/>
          <w:sz w:val="24"/>
        </w:rPr>
        <w:t>！</w:t>
      </w:r>
    </w:p>
    <w:sectPr w:rsidR="008C5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4D0"/>
    <w:rsid w:val="00014BBE"/>
    <w:rsid w:val="00396D3C"/>
    <w:rsid w:val="003E5ECB"/>
    <w:rsid w:val="008C54D0"/>
    <w:rsid w:val="00BA6A0E"/>
    <w:rsid w:val="00EC26CF"/>
    <w:rsid w:val="01037DEB"/>
    <w:rsid w:val="012B0432"/>
    <w:rsid w:val="01705C22"/>
    <w:rsid w:val="017437CE"/>
    <w:rsid w:val="01C00164"/>
    <w:rsid w:val="026038F2"/>
    <w:rsid w:val="02CE475C"/>
    <w:rsid w:val="02E66213"/>
    <w:rsid w:val="02FE235C"/>
    <w:rsid w:val="03282D01"/>
    <w:rsid w:val="033B3AA7"/>
    <w:rsid w:val="03D3783F"/>
    <w:rsid w:val="04456008"/>
    <w:rsid w:val="050A3862"/>
    <w:rsid w:val="055A54BF"/>
    <w:rsid w:val="0568599F"/>
    <w:rsid w:val="061F78D0"/>
    <w:rsid w:val="06A05B0D"/>
    <w:rsid w:val="06C62DC2"/>
    <w:rsid w:val="073262B7"/>
    <w:rsid w:val="079812FC"/>
    <w:rsid w:val="07B44C5F"/>
    <w:rsid w:val="07E754C5"/>
    <w:rsid w:val="08140D32"/>
    <w:rsid w:val="084C0AD3"/>
    <w:rsid w:val="08512EED"/>
    <w:rsid w:val="08E67C32"/>
    <w:rsid w:val="09182591"/>
    <w:rsid w:val="093F2279"/>
    <w:rsid w:val="09925BDD"/>
    <w:rsid w:val="09DA3054"/>
    <w:rsid w:val="09EE3AEB"/>
    <w:rsid w:val="09F669CC"/>
    <w:rsid w:val="0A54144E"/>
    <w:rsid w:val="0A7727DF"/>
    <w:rsid w:val="0A8577E8"/>
    <w:rsid w:val="0A984259"/>
    <w:rsid w:val="0AFB3E72"/>
    <w:rsid w:val="0B1D62BA"/>
    <w:rsid w:val="0B811D30"/>
    <w:rsid w:val="0B963E03"/>
    <w:rsid w:val="0B9C296C"/>
    <w:rsid w:val="0BEA6B08"/>
    <w:rsid w:val="0C03310E"/>
    <w:rsid w:val="0C970E68"/>
    <w:rsid w:val="0D3161B5"/>
    <w:rsid w:val="0D3673E0"/>
    <w:rsid w:val="0D5812B9"/>
    <w:rsid w:val="0D9828E1"/>
    <w:rsid w:val="0DCF56E3"/>
    <w:rsid w:val="0DD4634C"/>
    <w:rsid w:val="0DDA15DA"/>
    <w:rsid w:val="0E440722"/>
    <w:rsid w:val="0EAC702D"/>
    <w:rsid w:val="0EB628DE"/>
    <w:rsid w:val="0F2F05ED"/>
    <w:rsid w:val="0F335F4B"/>
    <w:rsid w:val="0F491F5D"/>
    <w:rsid w:val="0F6E671D"/>
    <w:rsid w:val="0F9D70D0"/>
    <w:rsid w:val="0F9E1ACF"/>
    <w:rsid w:val="0FCF375F"/>
    <w:rsid w:val="10726E9F"/>
    <w:rsid w:val="10821C28"/>
    <w:rsid w:val="10EE47F8"/>
    <w:rsid w:val="119C1C23"/>
    <w:rsid w:val="11AA0B7D"/>
    <w:rsid w:val="11E153C3"/>
    <w:rsid w:val="12663B02"/>
    <w:rsid w:val="12752062"/>
    <w:rsid w:val="127633AE"/>
    <w:rsid w:val="127C7423"/>
    <w:rsid w:val="12906937"/>
    <w:rsid w:val="129C7A48"/>
    <w:rsid w:val="12EB398A"/>
    <w:rsid w:val="13465000"/>
    <w:rsid w:val="13647D3B"/>
    <w:rsid w:val="142D2FBF"/>
    <w:rsid w:val="1467705F"/>
    <w:rsid w:val="14BD7A1E"/>
    <w:rsid w:val="14C12D61"/>
    <w:rsid w:val="15322AF3"/>
    <w:rsid w:val="153A1418"/>
    <w:rsid w:val="15B119EA"/>
    <w:rsid w:val="15B53F33"/>
    <w:rsid w:val="15E451B6"/>
    <w:rsid w:val="160E75B1"/>
    <w:rsid w:val="16136E3D"/>
    <w:rsid w:val="16D1472A"/>
    <w:rsid w:val="16D3538A"/>
    <w:rsid w:val="1734129C"/>
    <w:rsid w:val="173A1EA2"/>
    <w:rsid w:val="17583074"/>
    <w:rsid w:val="184240CE"/>
    <w:rsid w:val="18654D9C"/>
    <w:rsid w:val="18F835A8"/>
    <w:rsid w:val="191E0A64"/>
    <w:rsid w:val="195E411E"/>
    <w:rsid w:val="19FA072B"/>
    <w:rsid w:val="1A0C2BAB"/>
    <w:rsid w:val="1A6513D5"/>
    <w:rsid w:val="1A7A3039"/>
    <w:rsid w:val="1A903902"/>
    <w:rsid w:val="1A911FFA"/>
    <w:rsid w:val="1A916D30"/>
    <w:rsid w:val="1ADC5A2A"/>
    <w:rsid w:val="1AE45C41"/>
    <w:rsid w:val="1B141EBF"/>
    <w:rsid w:val="1C6442BC"/>
    <w:rsid w:val="1C820D9C"/>
    <w:rsid w:val="1C92155C"/>
    <w:rsid w:val="1CCC0A47"/>
    <w:rsid w:val="1CD17186"/>
    <w:rsid w:val="1D242FC6"/>
    <w:rsid w:val="1D621A64"/>
    <w:rsid w:val="1DA040E1"/>
    <w:rsid w:val="1DA22810"/>
    <w:rsid w:val="1DD225B3"/>
    <w:rsid w:val="1DDC0E00"/>
    <w:rsid w:val="1E752FA5"/>
    <w:rsid w:val="1EAE196B"/>
    <w:rsid w:val="1EEB3FE0"/>
    <w:rsid w:val="1EF85A47"/>
    <w:rsid w:val="1F3D6309"/>
    <w:rsid w:val="1F483950"/>
    <w:rsid w:val="1F603A8A"/>
    <w:rsid w:val="1F644AFA"/>
    <w:rsid w:val="1F9A7E12"/>
    <w:rsid w:val="1FA904F4"/>
    <w:rsid w:val="1FF7647C"/>
    <w:rsid w:val="20330505"/>
    <w:rsid w:val="203B670C"/>
    <w:rsid w:val="206474F9"/>
    <w:rsid w:val="20750EE1"/>
    <w:rsid w:val="20B2511C"/>
    <w:rsid w:val="20B9124F"/>
    <w:rsid w:val="20BA3894"/>
    <w:rsid w:val="20E53164"/>
    <w:rsid w:val="213B704C"/>
    <w:rsid w:val="214979D2"/>
    <w:rsid w:val="216A7771"/>
    <w:rsid w:val="21A22A5F"/>
    <w:rsid w:val="22A3145C"/>
    <w:rsid w:val="22FC79CA"/>
    <w:rsid w:val="233B442E"/>
    <w:rsid w:val="233F28A6"/>
    <w:rsid w:val="2370432F"/>
    <w:rsid w:val="237B13F2"/>
    <w:rsid w:val="24051484"/>
    <w:rsid w:val="25023F96"/>
    <w:rsid w:val="26065D0B"/>
    <w:rsid w:val="26195FA7"/>
    <w:rsid w:val="26217F59"/>
    <w:rsid w:val="276C546D"/>
    <w:rsid w:val="277A2B53"/>
    <w:rsid w:val="27DF7654"/>
    <w:rsid w:val="281863C3"/>
    <w:rsid w:val="28331CBE"/>
    <w:rsid w:val="28CF3A5E"/>
    <w:rsid w:val="28FA40FF"/>
    <w:rsid w:val="29016822"/>
    <w:rsid w:val="29042D21"/>
    <w:rsid w:val="29A42A96"/>
    <w:rsid w:val="29D23A1B"/>
    <w:rsid w:val="2A123FB4"/>
    <w:rsid w:val="2A723A6D"/>
    <w:rsid w:val="2AF640D0"/>
    <w:rsid w:val="2B3D5F35"/>
    <w:rsid w:val="2B7910BA"/>
    <w:rsid w:val="2B846D4D"/>
    <w:rsid w:val="2BAC2FCA"/>
    <w:rsid w:val="2BC31EAD"/>
    <w:rsid w:val="2C0548A6"/>
    <w:rsid w:val="2C165CF4"/>
    <w:rsid w:val="2C3A6365"/>
    <w:rsid w:val="2C4D21BF"/>
    <w:rsid w:val="2C9408A5"/>
    <w:rsid w:val="2CDA2D72"/>
    <w:rsid w:val="2CDF6D5A"/>
    <w:rsid w:val="2DC412A8"/>
    <w:rsid w:val="2E1735DA"/>
    <w:rsid w:val="2E9248A3"/>
    <w:rsid w:val="2EA24859"/>
    <w:rsid w:val="2EC30DE7"/>
    <w:rsid w:val="2F235C92"/>
    <w:rsid w:val="2F2F42A9"/>
    <w:rsid w:val="2F480365"/>
    <w:rsid w:val="2F8A6F55"/>
    <w:rsid w:val="2FFA1F42"/>
    <w:rsid w:val="301C1B37"/>
    <w:rsid w:val="301D3389"/>
    <w:rsid w:val="304F40E2"/>
    <w:rsid w:val="30F91874"/>
    <w:rsid w:val="310F4EF1"/>
    <w:rsid w:val="316357A5"/>
    <w:rsid w:val="317E6377"/>
    <w:rsid w:val="31AF1935"/>
    <w:rsid w:val="31B8441C"/>
    <w:rsid w:val="31BC71B4"/>
    <w:rsid w:val="31DB0CF2"/>
    <w:rsid w:val="31E25445"/>
    <w:rsid w:val="31F175A4"/>
    <w:rsid w:val="320E5F49"/>
    <w:rsid w:val="32450399"/>
    <w:rsid w:val="325E6B00"/>
    <w:rsid w:val="32B03986"/>
    <w:rsid w:val="32C30BF4"/>
    <w:rsid w:val="32FB3DD8"/>
    <w:rsid w:val="33535679"/>
    <w:rsid w:val="337C17F1"/>
    <w:rsid w:val="33BD40C6"/>
    <w:rsid w:val="34614505"/>
    <w:rsid w:val="346242ED"/>
    <w:rsid w:val="34C3306E"/>
    <w:rsid w:val="34C96FEC"/>
    <w:rsid w:val="353968F0"/>
    <w:rsid w:val="35497C62"/>
    <w:rsid w:val="354A3DA3"/>
    <w:rsid w:val="35C6145F"/>
    <w:rsid w:val="36226B86"/>
    <w:rsid w:val="36A658C7"/>
    <w:rsid w:val="36D9755F"/>
    <w:rsid w:val="37C706AA"/>
    <w:rsid w:val="37C95829"/>
    <w:rsid w:val="37ED4B68"/>
    <w:rsid w:val="380107EA"/>
    <w:rsid w:val="380D36EA"/>
    <w:rsid w:val="38147A96"/>
    <w:rsid w:val="383115F7"/>
    <w:rsid w:val="385560A4"/>
    <w:rsid w:val="386A6073"/>
    <w:rsid w:val="388C1A5E"/>
    <w:rsid w:val="388E7D66"/>
    <w:rsid w:val="38CF7BA8"/>
    <w:rsid w:val="39464329"/>
    <w:rsid w:val="394662D1"/>
    <w:rsid w:val="39476CD1"/>
    <w:rsid w:val="3A132B29"/>
    <w:rsid w:val="3A2D7057"/>
    <w:rsid w:val="3A5C4B88"/>
    <w:rsid w:val="3AE453DE"/>
    <w:rsid w:val="3B3C1BEF"/>
    <w:rsid w:val="3B933634"/>
    <w:rsid w:val="3BE00572"/>
    <w:rsid w:val="3C936CB1"/>
    <w:rsid w:val="3CE03668"/>
    <w:rsid w:val="3D05645A"/>
    <w:rsid w:val="3D292A1A"/>
    <w:rsid w:val="3D3D1BA5"/>
    <w:rsid w:val="3D6D10B6"/>
    <w:rsid w:val="3E6C77A6"/>
    <w:rsid w:val="3EB65AE8"/>
    <w:rsid w:val="3EC733F0"/>
    <w:rsid w:val="3F1F3607"/>
    <w:rsid w:val="3F3762D9"/>
    <w:rsid w:val="3F6D35E2"/>
    <w:rsid w:val="3F857778"/>
    <w:rsid w:val="3FBA33BE"/>
    <w:rsid w:val="3FED0CB0"/>
    <w:rsid w:val="3FFC7794"/>
    <w:rsid w:val="402635C2"/>
    <w:rsid w:val="4032684B"/>
    <w:rsid w:val="403D4562"/>
    <w:rsid w:val="404C5E14"/>
    <w:rsid w:val="40646C22"/>
    <w:rsid w:val="407A17E9"/>
    <w:rsid w:val="40B25BAF"/>
    <w:rsid w:val="4133696D"/>
    <w:rsid w:val="414F63C1"/>
    <w:rsid w:val="419D710F"/>
    <w:rsid w:val="41B216C5"/>
    <w:rsid w:val="41D06ACB"/>
    <w:rsid w:val="42273B8E"/>
    <w:rsid w:val="427055B5"/>
    <w:rsid w:val="42AD1C3A"/>
    <w:rsid w:val="42C95351"/>
    <w:rsid w:val="42E3640E"/>
    <w:rsid w:val="43053B85"/>
    <w:rsid w:val="43583F3A"/>
    <w:rsid w:val="438E7432"/>
    <w:rsid w:val="43B324D6"/>
    <w:rsid w:val="442D4EA0"/>
    <w:rsid w:val="447D61F6"/>
    <w:rsid w:val="44857E42"/>
    <w:rsid w:val="44A02D04"/>
    <w:rsid w:val="44DC7047"/>
    <w:rsid w:val="4514217F"/>
    <w:rsid w:val="452A4161"/>
    <w:rsid w:val="45424C5F"/>
    <w:rsid w:val="455C4E40"/>
    <w:rsid w:val="4586651B"/>
    <w:rsid w:val="45B97EE2"/>
    <w:rsid w:val="45C433D5"/>
    <w:rsid w:val="45C81CE6"/>
    <w:rsid w:val="45E135E5"/>
    <w:rsid w:val="46145B4D"/>
    <w:rsid w:val="46693C9C"/>
    <w:rsid w:val="468E71FE"/>
    <w:rsid w:val="46A30965"/>
    <w:rsid w:val="46C51280"/>
    <w:rsid w:val="476F444F"/>
    <w:rsid w:val="478F51DA"/>
    <w:rsid w:val="489A7EAF"/>
    <w:rsid w:val="489D53FD"/>
    <w:rsid w:val="490247FD"/>
    <w:rsid w:val="493F0223"/>
    <w:rsid w:val="49451079"/>
    <w:rsid w:val="497E34E3"/>
    <w:rsid w:val="49CE1D73"/>
    <w:rsid w:val="49DD3BAD"/>
    <w:rsid w:val="49ED2D9C"/>
    <w:rsid w:val="4A0A2360"/>
    <w:rsid w:val="4A377DDC"/>
    <w:rsid w:val="4A523996"/>
    <w:rsid w:val="4A942D14"/>
    <w:rsid w:val="4AF04AA1"/>
    <w:rsid w:val="4B22696B"/>
    <w:rsid w:val="4B7D15F8"/>
    <w:rsid w:val="4B7E4F6E"/>
    <w:rsid w:val="4BD3760D"/>
    <w:rsid w:val="4BD6184A"/>
    <w:rsid w:val="4C654BE4"/>
    <w:rsid w:val="4C7117DB"/>
    <w:rsid w:val="4C913F06"/>
    <w:rsid w:val="4CCC7A12"/>
    <w:rsid w:val="4D437343"/>
    <w:rsid w:val="4D576F51"/>
    <w:rsid w:val="4DD411BB"/>
    <w:rsid w:val="4E066B80"/>
    <w:rsid w:val="4ED7585E"/>
    <w:rsid w:val="4F1E4C66"/>
    <w:rsid w:val="4F660D38"/>
    <w:rsid w:val="50D03FF5"/>
    <w:rsid w:val="50F06F48"/>
    <w:rsid w:val="511B7946"/>
    <w:rsid w:val="512D13F9"/>
    <w:rsid w:val="513E7A84"/>
    <w:rsid w:val="514131CB"/>
    <w:rsid w:val="515B67B4"/>
    <w:rsid w:val="52366EA0"/>
    <w:rsid w:val="527D14A0"/>
    <w:rsid w:val="52E778E4"/>
    <w:rsid w:val="530807B4"/>
    <w:rsid w:val="53642A84"/>
    <w:rsid w:val="5470765D"/>
    <w:rsid w:val="5476708A"/>
    <w:rsid w:val="54A87A33"/>
    <w:rsid w:val="54B0624F"/>
    <w:rsid w:val="54D871BE"/>
    <w:rsid w:val="5510524A"/>
    <w:rsid w:val="552B1E8B"/>
    <w:rsid w:val="55530813"/>
    <w:rsid w:val="55645F40"/>
    <w:rsid w:val="55D35DE6"/>
    <w:rsid w:val="560B7BEC"/>
    <w:rsid w:val="564A184D"/>
    <w:rsid w:val="564E2CBE"/>
    <w:rsid w:val="57AC0DE5"/>
    <w:rsid w:val="57BC059D"/>
    <w:rsid w:val="58051499"/>
    <w:rsid w:val="5813457A"/>
    <w:rsid w:val="586E4400"/>
    <w:rsid w:val="58AC4AA5"/>
    <w:rsid w:val="58B20967"/>
    <w:rsid w:val="595144F2"/>
    <w:rsid w:val="5985238A"/>
    <w:rsid w:val="59F63DD8"/>
    <w:rsid w:val="5A0A1722"/>
    <w:rsid w:val="5A206B22"/>
    <w:rsid w:val="5A3C0F5C"/>
    <w:rsid w:val="5A8A5B07"/>
    <w:rsid w:val="5ADE4564"/>
    <w:rsid w:val="5B245437"/>
    <w:rsid w:val="5B297D4B"/>
    <w:rsid w:val="5B6E1AD5"/>
    <w:rsid w:val="5B7824A6"/>
    <w:rsid w:val="5B8E388B"/>
    <w:rsid w:val="5BCC461D"/>
    <w:rsid w:val="5BE93886"/>
    <w:rsid w:val="5C0004E0"/>
    <w:rsid w:val="5C711855"/>
    <w:rsid w:val="5D2D5757"/>
    <w:rsid w:val="5DC27360"/>
    <w:rsid w:val="5E696B33"/>
    <w:rsid w:val="5E8D5D87"/>
    <w:rsid w:val="5EAD7BBB"/>
    <w:rsid w:val="5EDD2FFA"/>
    <w:rsid w:val="5EF2742D"/>
    <w:rsid w:val="5EFC6783"/>
    <w:rsid w:val="5F431036"/>
    <w:rsid w:val="5FA50875"/>
    <w:rsid w:val="5FC96F8C"/>
    <w:rsid w:val="60635522"/>
    <w:rsid w:val="60665AD5"/>
    <w:rsid w:val="606B1FD7"/>
    <w:rsid w:val="607E3643"/>
    <w:rsid w:val="607F130A"/>
    <w:rsid w:val="607F5C67"/>
    <w:rsid w:val="60B13669"/>
    <w:rsid w:val="60D07759"/>
    <w:rsid w:val="61462A45"/>
    <w:rsid w:val="61820E8F"/>
    <w:rsid w:val="618337B4"/>
    <w:rsid w:val="61AB06DA"/>
    <w:rsid w:val="61AF7BAD"/>
    <w:rsid w:val="61CF72D5"/>
    <w:rsid w:val="61E32DC2"/>
    <w:rsid w:val="621627FF"/>
    <w:rsid w:val="62765D8F"/>
    <w:rsid w:val="629256E4"/>
    <w:rsid w:val="62C61806"/>
    <w:rsid w:val="62D16768"/>
    <w:rsid w:val="62D35656"/>
    <w:rsid w:val="630F2B3B"/>
    <w:rsid w:val="635775FE"/>
    <w:rsid w:val="63634A17"/>
    <w:rsid w:val="638174D4"/>
    <w:rsid w:val="640B6754"/>
    <w:rsid w:val="644421FA"/>
    <w:rsid w:val="64702149"/>
    <w:rsid w:val="653C6DA8"/>
    <w:rsid w:val="656838D8"/>
    <w:rsid w:val="65FA30D3"/>
    <w:rsid w:val="66231149"/>
    <w:rsid w:val="663A5D2E"/>
    <w:rsid w:val="663B1769"/>
    <w:rsid w:val="667172D3"/>
    <w:rsid w:val="66A27D66"/>
    <w:rsid w:val="67197E83"/>
    <w:rsid w:val="671F135A"/>
    <w:rsid w:val="67953C1F"/>
    <w:rsid w:val="679D24D0"/>
    <w:rsid w:val="67C43A57"/>
    <w:rsid w:val="68041505"/>
    <w:rsid w:val="68371095"/>
    <w:rsid w:val="68415006"/>
    <w:rsid w:val="68707B73"/>
    <w:rsid w:val="68965F78"/>
    <w:rsid w:val="68C54A25"/>
    <w:rsid w:val="68FC6EC1"/>
    <w:rsid w:val="691B4A04"/>
    <w:rsid w:val="69541779"/>
    <w:rsid w:val="696D3883"/>
    <w:rsid w:val="69A20644"/>
    <w:rsid w:val="69D955B8"/>
    <w:rsid w:val="69F17E62"/>
    <w:rsid w:val="6A693F71"/>
    <w:rsid w:val="6AD03D3D"/>
    <w:rsid w:val="6B7E61FA"/>
    <w:rsid w:val="6B84224B"/>
    <w:rsid w:val="6B8B659C"/>
    <w:rsid w:val="6C2D19B0"/>
    <w:rsid w:val="6C633BA2"/>
    <w:rsid w:val="6CAC4DC3"/>
    <w:rsid w:val="6CB41481"/>
    <w:rsid w:val="6CB67E88"/>
    <w:rsid w:val="6D0553D7"/>
    <w:rsid w:val="6D386446"/>
    <w:rsid w:val="6DBF2A7F"/>
    <w:rsid w:val="6DD01968"/>
    <w:rsid w:val="6E09029D"/>
    <w:rsid w:val="6E4A05EE"/>
    <w:rsid w:val="6E880E75"/>
    <w:rsid w:val="6EC078B8"/>
    <w:rsid w:val="6EE37BE8"/>
    <w:rsid w:val="6F0B6318"/>
    <w:rsid w:val="6F1A127D"/>
    <w:rsid w:val="6F270F62"/>
    <w:rsid w:val="6F40138D"/>
    <w:rsid w:val="702A50A9"/>
    <w:rsid w:val="704C3327"/>
    <w:rsid w:val="717A258F"/>
    <w:rsid w:val="71CA605D"/>
    <w:rsid w:val="71CC1178"/>
    <w:rsid w:val="71DC5737"/>
    <w:rsid w:val="722D28EF"/>
    <w:rsid w:val="7270263B"/>
    <w:rsid w:val="727C7EB8"/>
    <w:rsid w:val="7283482A"/>
    <w:rsid w:val="72F52863"/>
    <w:rsid w:val="73397B72"/>
    <w:rsid w:val="739230BB"/>
    <w:rsid w:val="73C73F13"/>
    <w:rsid w:val="743C04CB"/>
    <w:rsid w:val="74B45AF2"/>
    <w:rsid w:val="74B97429"/>
    <w:rsid w:val="7558423F"/>
    <w:rsid w:val="75591CA5"/>
    <w:rsid w:val="7572792D"/>
    <w:rsid w:val="76310630"/>
    <w:rsid w:val="76C67719"/>
    <w:rsid w:val="77103C59"/>
    <w:rsid w:val="775E0B80"/>
    <w:rsid w:val="777F00B4"/>
    <w:rsid w:val="77D317C0"/>
    <w:rsid w:val="780677B1"/>
    <w:rsid w:val="782E5295"/>
    <w:rsid w:val="784535EB"/>
    <w:rsid w:val="78EA0043"/>
    <w:rsid w:val="78F049FF"/>
    <w:rsid w:val="78F41011"/>
    <w:rsid w:val="79143DA2"/>
    <w:rsid w:val="7939182D"/>
    <w:rsid w:val="793B150F"/>
    <w:rsid w:val="79753EEC"/>
    <w:rsid w:val="799D6604"/>
    <w:rsid w:val="79B03411"/>
    <w:rsid w:val="79C24150"/>
    <w:rsid w:val="7A0A41A6"/>
    <w:rsid w:val="7A710931"/>
    <w:rsid w:val="7AB303F7"/>
    <w:rsid w:val="7AFE6328"/>
    <w:rsid w:val="7B1522DD"/>
    <w:rsid w:val="7B37454C"/>
    <w:rsid w:val="7B742EC1"/>
    <w:rsid w:val="7BA67588"/>
    <w:rsid w:val="7BF21F08"/>
    <w:rsid w:val="7C045BA3"/>
    <w:rsid w:val="7CD039C4"/>
    <w:rsid w:val="7CE403AB"/>
    <w:rsid w:val="7CED114B"/>
    <w:rsid w:val="7D01002A"/>
    <w:rsid w:val="7D0F6D14"/>
    <w:rsid w:val="7D7C6CEC"/>
    <w:rsid w:val="7D8C72B2"/>
    <w:rsid w:val="7DC7330B"/>
    <w:rsid w:val="7DE5630A"/>
    <w:rsid w:val="7E167F11"/>
    <w:rsid w:val="7E5079AD"/>
    <w:rsid w:val="7EC302BD"/>
    <w:rsid w:val="7EC82368"/>
    <w:rsid w:val="7EEC743E"/>
    <w:rsid w:val="7FAF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0C358"/>
  <w15:docId w15:val="{B6602642-43A1-41B5-8163-AA68867A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宋体"/>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dc:creator>
  <cp:lastModifiedBy>2487597226@qq.com</cp:lastModifiedBy>
  <cp:revision>3</cp:revision>
  <dcterms:created xsi:type="dcterms:W3CDTF">2021-08-24T10:25:00Z</dcterms:created>
  <dcterms:modified xsi:type="dcterms:W3CDTF">2021-08-24T10:26:00Z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8B9710D3908644E49DEED608C4627082</vt:lpwstr>
  </property>
</Properties>
</file>